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1A5" w:rsidRPr="001D31A5" w:rsidRDefault="005060D9" w:rsidP="001D31A5">
      <w:pPr>
        <w:jc w:val="center"/>
        <w:rPr>
          <w:rStyle w:val="af5"/>
          <w:i/>
          <w:sz w:val="32"/>
        </w:rPr>
      </w:pPr>
      <w:bookmarkStart w:id="0" w:name="_GoBack"/>
      <w:bookmarkEnd w:id="0"/>
      <w:r w:rsidRPr="00E2039C">
        <w:rPr>
          <w:rStyle w:val="af5"/>
          <w:sz w:val="32"/>
        </w:rPr>
        <w:t xml:space="preserve">Методический анализ результатов </w:t>
      </w:r>
      <w:r w:rsidR="00706E31">
        <w:rPr>
          <w:rStyle w:val="af5"/>
          <w:sz w:val="32"/>
        </w:rPr>
        <w:t>ГИА-11</w:t>
      </w:r>
      <w:r w:rsidRPr="00E2039C">
        <w:rPr>
          <w:rStyle w:val="af5"/>
          <w:sz w:val="32"/>
        </w:rPr>
        <w:t xml:space="preserve"> по </w:t>
      </w:r>
      <w:r w:rsidR="001D31A5">
        <w:rPr>
          <w:rStyle w:val="af5"/>
          <w:sz w:val="32"/>
        </w:rPr>
        <w:br/>
      </w:r>
      <w:r w:rsidR="00FE0CDC" w:rsidRPr="00FE0CDC">
        <w:rPr>
          <w:rStyle w:val="af5"/>
          <w:sz w:val="32"/>
          <w:u w:val="single"/>
        </w:rPr>
        <w:t>испанскому языку</w:t>
      </w:r>
    </w:p>
    <w:p w:rsidR="005060D9" w:rsidRPr="00E2039C" w:rsidRDefault="009A70B0" w:rsidP="00D116BF">
      <w:pPr>
        <w:pStyle w:val="1"/>
        <w:spacing w:before="36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РАЗДЕЛ</w:t>
      </w:r>
      <w:r w:rsidR="00AA5A9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5060D9" w:rsidRPr="00E2039C">
        <w:rPr>
          <w:rFonts w:ascii="Times New Roman" w:eastAsia="Times New Roman" w:hAnsi="Times New Roman" w:cs="Times New Roman"/>
          <w:color w:val="auto"/>
          <w:sz w:val="24"/>
          <w:szCs w:val="24"/>
        </w:rPr>
        <w:t>1. ХАРАКТЕРИСТИКА УЧАСТНИКОВ ЕГЭ ПО УЧЕБНОМУ ПРЕДМЕТУ</w:t>
      </w:r>
    </w:p>
    <w:p w:rsidR="000933F0" w:rsidRPr="00DB5E2F" w:rsidRDefault="000933F0" w:rsidP="00D116BF">
      <w:pPr>
        <w:ind w:left="568" w:hanging="568"/>
        <w:jc w:val="both"/>
      </w:pPr>
      <w:bookmarkStart w:id="1" w:name="_Toc395183639"/>
      <w:bookmarkStart w:id="2" w:name="_Toc423954897"/>
      <w:bookmarkStart w:id="3" w:name="_Toc424490574"/>
    </w:p>
    <w:p w:rsidR="005060D9" w:rsidRPr="00E2039C" w:rsidRDefault="005060D9" w:rsidP="00D116BF">
      <w:pPr>
        <w:ind w:left="568" w:hanging="568"/>
        <w:jc w:val="both"/>
      </w:pPr>
      <w:r w:rsidRPr="00E2039C">
        <w:t>1.1</w:t>
      </w:r>
      <w:r w:rsidR="001D31A5">
        <w:t>.</w:t>
      </w:r>
      <w:r w:rsidRPr="00E2039C">
        <w:t xml:space="preserve"> Количество участников ЕГЭ по учебному предмету (за последние 3 года)</w:t>
      </w:r>
      <w:bookmarkEnd w:id="1"/>
      <w:bookmarkEnd w:id="2"/>
      <w:bookmarkEnd w:id="3"/>
    </w:p>
    <w:p w:rsidR="000340F5" w:rsidRPr="003F7527" w:rsidRDefault="000340F5" w:rsidP="000340F5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6B2F2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6B2F2D" w:rsidRPr="003F7527">
        <w:rPr>
          <w:b w:val="0"/>
          <w:i/>
          <w:color w:val="auto"/>
          <w:sz w:val="22"/>
        </w:rPr>
        <w:fldChar w:fldCharType="separate"/>
      </w:r>
      <w:r w:rsidR="002C3327">
        <w:rPr>
          <w:b w:val="0"/>
          <w:i/>
          <w:noProof/>
          <w:color w:val="auto"/>
          <w:sz w:val="22"/>
        </w:rPr>
        <w:t>4</w:t>
      </w:r>
      <w:r w:rsidR="006B2F2D" w:rsidRPr="003F7527">
        <w:rPr>
          <w:b w:val="0"/>
          <w:i/>
          <w:color w:val="auto"/>
          <w:sz w:val="22"/>
        </w:rPr>
        <w:fldChar w:fldCharType="end"/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40"/>
        <w:gridCol w:w="1640"/>
        <w:gridCol w:w="1645"/>
        <w:gridCol w:w="1643"/>
        <w:gridCol w:w="1643"/>
        <w:gridCol w:w="1854"/>
      </w:tblGrid>
      <w:tr w:rsidR="001D31A5" w:rsidRPr="00E2039C" w:rsidTr="003F7527">
        <w:tc>
          <w:tcPr>
            <w:tcW w:w="1629" w:type="pct"/>
            <w:gridSpan w:val="2"/>
          </w:tcPr>
          <w:p w:rsidR="001D31A5" w:rsidRPr="00E2039C" w:rsidRDefault="001D31A5" w:rsidP="00D116BF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E2039C">
              <w:rPr>
                <w:b/>
                <w:noProof/>
              </w:rPr>
              <w:t>2017</w:t>
            </w:r>
          </w:p>
        </w:tc>
        <w:tc>
          <w:tcPr>
            <w:tcW w:w="1633" w:type="pct"/>
            <w:gridSpan w:val="2"/>
          </w:tcPr>
          <w:p w:rsidR="001D31A5" w:rsidRPr="00E2039C" w:rsidRDefault="001D31A5" w:rsidP="00D116BF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E2039C">
              <w:rPr>
                <w:b/>
                <w:noProof/>
              </w:rPr>
              <w:t>2018</w:t>
            </w:r>
          </w:p>
        </w:tc>
        <w:tc>
          <w:tcPr>
            <w:tcW w:w="1737" w:type="pct"/>
            <w:gridSpan w:val="2"/>
          </w:tcPr>
          <w:p w:rsidR="001D31A5" w:rsidRPr="00E2039C" w:rsidRDefault="001D31A5" w:rsidP="00D116BF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E2039C">
              <w:rPr>
                <w:b/>
                <w:noProof/>
              </w:rPr>
              <w:t>2019</w:t>
            </w:r>
          </w:p>
        </w:tc>
      </w:tr>
      <w:tr w:rsidR="001D31A5" w:rsidRPr="00E2039C" w:rsidTr="003F7527">
        <w:tc>
          <w:tcPr>
            <w:tcW w:w="815" w:type="pct"/>
            <w:vAlign w:val="center"/>
          </w:tcPr>
          <w:p w:rsidR="001D31A5" w:rsidRPr="00E2039C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чел.</w:t>
            </w:r>
          </w:p>
        </w:tc>
        <w:tc>
          <w:tcPr>
            <w:tcW w:w="815" w:type="pct"/>
            <w:vAlign w:val="center"/>
          </w:tcPr>
          <w:p w:rsidR="001D31A5" w:rsidRPr="00E2039C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% от общего числа участников</w:t>
            </w:r>
          </w:p>
        </w:tc>
        <w:tc>
          <w:tcPr>
            <w:tcW w:w="817" w:type="pct"/>
            <w:vAlign w:val="center"/>
          </w:tcPr>
          <w:p w:rsidR="001D31A5" w:rsidRPr="00E2039C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чел.</w:t>
            </w:r>
          </w:p>
        </w:tc>
        <w:tc>
          <w:tcPr>
            <w:tcW w:w="816" w:type="pct"/>
            <w:vAlign w:val="center"/>
          </w:tcPr>
          <w:p w:rsidR="001D31A5" w:rsidRPr="00E2039C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% от общего числа участников</w:t>
            </w:r>
          </w:p>
        </w:tc>
        <w:tc>
          <w:tcPr>
            <w:tcW w:w="816" w:type="pct"/>
            <w:vAlign w:val="center"/>
          </w:tcPr>
          <w:p w:rsidR="001D31A5" w:rsidRPr="00E2039C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чел.</w:t>
            </w:r>
          </w:p>
        </w:tc>
        <w:tc>
          <w:tcPr>
            <w:tcW w:w="921" w:type="pct"/>
            <w:vAlign w:val="center"/>
          </w:tcPr>
          <w:p w:rsidR="001D31A5" w:rsidRPr="00E2039C" w:rsidRDefault="001D31A5" w:rsidP="00D116BF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% от общего числа участников</w:t>
            </w:r>
          </w:p>
        </w:tc>
      </w:tr>
      <w:tr w:rsidR="00EA14F8" w:rsidRPr="00E2039C" w:rsidTr="00EA14F8">
        <w:tc>
          <w:tcPr>
            <w:tcW w:w="815" w:type="pct"/>
            <w:vAlign w:val="center"/>
          </w:tcPr>
          <w:p w:rsidR="00EA14F8" w:rsidRPr="00E2039C" w:rsidRDefault="002B5022" w:rsidP="00EA14F8">
            <w:pPr>
              <w:jc w:val="center"/>
            </w:pPr>
            <w:r>
              <w:t>0</w:t>
            </w:r>
          </w:p>
        </w:tc>
        <w:tc>
          <w:tcPr>
            <w:tcW w:w="815" w:type="pct"/>
            <w:vAlign w:val="bottom"/>
          </w:tcPr>
          <w:p w:rsidR="00EA14F8" w:rsidRPr="00E2039C" w:rsidRDefault="002B5022" w:rsidP="00EA14F8">
            <w:pPr>
              <w:jc w:val="center"/>
            </w:pPr>
            <w:r>
              <w:t>0,00</w:t>
            </w:r>
          </w:p>
        </w:tc>
        <w:tc>
          <w:tcPr>
            <w:tcW w:w="817" w:type="pct"/>
            <w:vAlign w:val="center"/>
          </w:tcPr>
          <w:p w:rsidR="00EA14F8" w:rsidRPr="00E2039C" w:rsidRDefault="00DF1877" w:rsidP="00EA14F8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816" w:type="pct"/>
            <w:vAlign w:val="center"/>
          </w:tcPr>
          <w:p w:rsidR="00EA14F8" w:rsidRPr="00E2039C" w:rsidRDefault="00DF1877" w:rsidP="00EA14F8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0,00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F8" w:rsidRDefault="00C325DB" w:rsidP="00EA14F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F8" w:rsidRDefault="00C325DB" w:rsidP="00B91DC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</w:t>
            </w:r>
          </w:p>
        </w:tc>
      </w:tr>
    </w:tbl>
    <w:p w:rsidR="005060D9" w:rsidRPr="00E2039C" w:rsidRDefault="005060D9" w:rsidP="00D116BF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5060D9" w:rsidRDefault="005060D9" w:rsidP="00D116BF">
      <w:pPr>
        <w:ind w:left="568" w:hanging="568"/>
      </w:pPr>
      <w:r w:rsidRPr="00E2039C">
        <w:t>1.2</w:t>
      </w:r>
      <w:r w:rsidR="001D31A5">
        <w:t>. </w:t>
      </w:r>
      <w:r w:rsidRPr="00E2039C">
        <w:t>Процент</w:t>
      </w:r>
      <w:r w:rsidR="001C11E0" w:rsidRPr="00E2039C">
        <w:t>ное соотношение</w:t>
      </w:r>
      <w:r w:rsidRPr="00E2039C">
        <w:t xml:space="preserve"> юношей и девушек</w:t>
      </w:r>
      <w:r w:rsidR="00706E31">
        <w:t>, участвующих в ЕГЭ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6B2F2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6B2F2D" w:rsidRPr="003F7527">
        <w:rPr>
          <w:b w:val="0"/>
          <w:i/>
          <w:color w:val="auto"/>
          <w:sz w:val="22"/>
        </w:rPr>
        <w:fldChar w:fldCharType="separate"/>
      </w:r>
      <w:r w:rsidR="002C3327">
        <w:rPr>
          <w:b w:val="0"/>
          <w:i/>
          <w:noProof/>
          <w:color w:val="auto"/>
          <w:sz w:val="22"/>
        </w:rPr>
        <w:t>5</w:t>
      </w:r>
      <w:r w:rsidR="006B2F2D" w:rsidRPr="003F7527">
        <w:rPr>
          <w:b w:val="0"/>
          <w:i/>
          <w:color w:val="auto"/>
          <w:sz w:val="22"/>
        </w:rPr>
        <w:fldChar w:fldCharType="end"/>
      </w: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8"/>
        <w:gridCol w:w="709"/>
        <w:gridCol w:w="2126"/>
        <w:gridCol w:w="711"/>
        <w:gridCol w:w="2126"/>
        <w:gridCol w:w="709"/>
        <w:gridCol w:w="2126"/>
      </w:tblGrid>
      <w:tr w:rsidR="001D31A5" w:rsidRPr="00E2039C" w:rsidTr="00327C96">
        <w:tc>
          <w:tcPr>
            <w:tcW w:w="774" w:type="pct"/>
            <w:vMerge w:val="restart"/>
            <w:vAlign w:val="center"/>
          </w:tcPr>
          <w:p w:rsidR="001D31A5" w:rsidRPr="00E2039C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Пол</w:t>
            </w:r>
          </w:p>
        </w:tc>
        <w:tc>
          <w:tcPr>
            <w:tcW w:w="1408" w:type="pct"/>
            <w:gridSpan w:val="2"/>
          </w:tcPr>
          <w:p w:rsidR="001D31A5" w:rsidRPr="00E2039C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E2039C">
              <w:rPr>
                <w:b/>
                <w:noProof/>
              </w:rPr>
              <w:t>2017</w:t>
            </w:r>
          </w:p>
        </w:tc>
        <w:tc>
          <w:tcPr>
            <w:tcW w:w="1409" w:type="pct"/>
            <w:gridSpan w:val="2"/>
          </w:tcPr>
          <w:p w:rsidR="001D31A5" w:rsidRPr="00E2039C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E2039C">
              <w:rPr>
                <w:b/>
                <w:noProof/>
              </w:rPr>
              <w:t>2018</w:t>
            </w:r>
          </w:p>
        </w:tc>
        <w:tc>
          <w:tcPr>
            <w:tcW w:w="1408" w:type="pct"/>
            <w:gridSpan w:val="2"/>
          </w:tcPr>
          <w:p w:rsidR="001D31A5" w:rsidRPr="00E2039C" w:rsidRDefault="001D31A5" w:rsidP="00327C96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E2039C">
              <w:rPr>
                <w:b/>
                <w:noProof/>
              </w:rPr>
              <w:t>2019</w:t>
            </w:r>
          </w:p>
        </w:tc>
      </w:tr>
      <w:tr w:rsidR="001D31A5" w:rsidRPr="00E2039C" w:rsidTr="00327C96">
        <w:tc>
          <w:tcPr>
            <w:tcW w:w="774" w:type="pct"/>
            <w:vMerge/>
          </w:tcPr>
          <w:p w:rsidR="001D31A5" w:rsidRPr="00E2039C" w:rsidRDefault="001D31A5" w:rsidP="00327C96">
            <w:pPr>
              <w:tabs>
                <w:tab w:val="left" w:pos="10320"/>
              </w:tabs>
              <w:rPr>
                <w:b/>
                <w:noProof/>
              </w:rPr>
            </w:pPr>
          </w:p>
        </w:tc>
        <w:tc>
          <w:tcPr>
            <w:tcW w:w="352" w:type="pct"/>
            <w:vAlign w:val="center"/>
          </w:tcPr>
          <w:p w:rsidR="001D31A5" w:rsidRPr="00E2039C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:rsidR="001D31A5" w:rsidRPr="00E2039C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% от общего числа участников</w:t>
            </w:r>
          </w:p>
        </w:tc>
        <w:tc>
          <w:tcPr>
            <w:tcW w:w="353" w:type="pct"/>
            <w:vAlign w:val="center"/>
          </w:tcPr>
          <w:p w:rsidR="001D31A5" w:rsidRPr="00E2039C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:rsidR="001D31A5" w:rsidRPr="00E2039C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% от общего числа участников</w:t>
            </w:r>
          </w:p>
        </w:tc>
        <w:tc>
          <w:tcPr>
            <w:tcW w:w="352" w:type="pct"/>
            <w:vAlign w:val="center"/>
          </w:tcPr>
          <w:p w:rsidR="001D31A5" w:rsidRPr="00E2039C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чел.</w:t>
            </w:r>
          </w:p>
        </w:tc>
        <w:tc>
          <w:tcPr>
            <w:tcW w:w="1056" w:type="pct"/>
            <w:vAlign w:val="center"/>
          </w:tcPr>
          <w:p w:rsidR="001D31A5" w:rsidRPr="00E2039C" w:rsidRDefault="001D31A5" w:rsidP="00327C96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E2039C">
              <w:rPr>
                <w:noProof/>
              </w:rPr>
              <w:t>% от общего числа участников</w:t>
            </w:r>
          </w:p>
        </w:tc>
      </w:tr>
      <w:tr w:rsidR="007E5482" w:rsidRPr="00E2039C" w:rsidTr="00402889">
        <w:tc>
          <w:tcPr>
            <w:tcW w:w="774" w:type="pct"/>
            <w:vAlign w:val="center"/>
          </w:tcPr>
          <w:p w:rsidR="007E5482" w:rsidRPr="00E2039C" w:rsidRDefault="007E5482" w:rsidP="007E5482">
            <w:pPr>
              <w:tabs>
                <w:tab w:val="left" w:pos="10320"/>
              </w:tabs>
            </w:pPr>
            <w:r>
              <w:t>Женский</w:t>
            </w:r>
          </w:p>
        </w:tc>
        <w:tc>
          <w:tcPr>
            <w:tcW w:w="352" w:type="pct"/>
            <w:vAlign w:val="center"/>
          </w:tcPr>
          <w:p w:rsidR="007E5482" w:rsidRPr="00E2039C" w:rsidRDefault="00DF1877" w:rsidP="007E5482">
            <w:pPr>
              <w:jc w:val="center"/>
            </w:pPr>
            <w:r>
              <w:t>0</w:t>
            </w:r>
          </w:p>
        </w:tc>
        <w:tc>
          <w:tcPr>
            <w:tcW w:w="1056" w:type="pct"/>
            <w:vAlign w:val="bottom"/>
          </w:tcPr>
          <w:p w:rsidR="007E5482" w:rsidRPr="00E2039C" w:rsidRDefault="00DF1877" w:rsidP="007E5482">
            <w:pPr>
              <w:jc w:val="center"/>
            </w:pPr>
            <w:r>
              <w:t>0,00</w:t>
            </w:r>
          </w:p>
        </w:tc>
        <w:tc>
          <w:tcPr>
            <w:tcW w:w="353" w:type="pct"/>
            <w:vAlign w:val="center"/>
          </w:tcPr>
          <w:p w:rsidR="007E5482" w:rsidRPr="00E2039C" w:rsidRDefault="00DF1877" w:rsidP="007E5482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056" w:type="pct"/>
            <w:vAlign w:val="center"/>
          </w:tcPr>
          <w:p w:rsidR="007E5482" w:rsidRPr="00E2039C" w:rsidRDefault="00DF1877" w:rsidP="007E5482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82" w:rsidRDefault="00C325DB" w:rsidP="007E54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DEA" w:rsidRDefault="00C325DB" w:rsidP="00157DE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50,00</w:t>
            </w:r>
          </w:p>
        </w:tc>
      </w:tr>
      <w:tr w:rsidR="007E5482" w:rsidRPr="00E2039C" w:rsidTr="00402889"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82" w:rsidRPr="00E2039C" w:rsidRDefault="007E5482" w:rsidP="007E5482">
            <w:pPr>
              <w:tabs>
                <w:tab w:val="left" w:pos="10320"/>
              </w:tabs>
            </w:pPr>
            <w:r>
              <w:t>Мужской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82" w:rsidRPr="00E2039C" w:rsidRDefault="00DF1877" w:rsidP="007E5482">
            <w:pPr>
              <w:jc w:val="center"/>
            </w:pPr>
            <w:r>
              <w:t>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5482" w:rsidRPr="00E2039C" w:rsidRDefault="00DF1877" w:rsidP="007E5482">
            <w:pPr>
              <w:jc w:val="center"/>
            </w:pPr>
            <w: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82" w:rsidRPr="00E2039C" w:rsidRDefault="00DF1877" w:rsidP="007E5482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82" w:rsidRPr="00E2039C" w:rsidRDefault="00DF1877" w:rsidP="007E5482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82" w:rsidRDefault="00C325DB" w:rsidP="007E54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82" w:rsidRDefault="00C325DB" w:rsidP="007E54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50,00</w:t>
            </w:r>
          </w:p>
        </w:tc>
      </w:tr>
    </w:tbl>
    <w:p w:rsidR="00D116BF" w:rsidRPr="00E2039C" w:rsidRDefault="00D116BF" w:rsidP="00D116BF">
      <w:pPr>
        <w:ind w:left="568" w:hanging="568"/>
      </w:pPr>
    </w:p>
    <w:p w:rsidR="005060D9" w:rsidRPr="00E2039C" w:rsidRDefault="005060D9" w:rsidP="00D116BF">
      <w:pPr>
        <w:pStyle w:val="a3"/>
        <w:spacing w:after="0" w:line="240" w:lineRule="auto"/>
        <w:ind w:left="567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039C">
        <w:rPr>
          <w:rFonts w:ascii="Times New Roman" w:eastAsia="Times New Roman" w:hAnsi="Times New Roman"/>
          <w:sz w:val="24"/>
          <w:szCs w:val="24"/>
          <w:lang w:eastAsia="ru-RU"/>
        </w:rPr>
        <w:t>1.3</w:t>
      </w:r>
      <w:r w:rsidR="001D31A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E2039C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участников ЕГЭ в регионе по категориям</w:t>
      </w:r>
      <w:r w:rsidR="00895DDC" w:rsidRPr="00E203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6B2F2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6B2F2D" w:rsidRPr="003F7527">
        <w:rPr>
          <w:b w:val="0"/>
          <w:i/>
          <w:color w:val="auto"/>
          <w:sz w:val="22"/>
        </w:rPr>
        <w:fldChar w:fldCharType="separate"/>
      </w:r>
      <w:r w:rsidR="002C3327">
        <w:rPr>
          <w:b w:val="0"/>
          <w:i/>
          <w:noProof/>
          <w:color w:val="auto"/>
          <w:sz w:val="22"/>
        </w:rPr>
        <w:t>6</w:t>
      </w:r>
      <w:r w:rsidR="006B2F2D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118"/>
      </w:tblGrid>
      <w:tr w:rsidR="007E5482" w:rsidRPr="00E2039C" w:rsidTr="00402889">
        <w:tc>
          <w:tcPr>
            <w:tcW w:w="6947" w:type="dxa"/>
          </w:tcPr>
          <w:p w:rsidR="007E5482" w:rsidRPr="00E2039C" w:rsidRDefault="007E5482" w:rsidP="007E5482">
            <w:pPr>
              <w:contextualSpacing/>
              <w:jc w:val="both"/>
              <w:rPr>
                <w:b/>
              </w:rPr>
            </w:pPr>
            <w:r w:rsidRPr="00E2039C">
              <w:rPr>
                <w:b/>
              </w:rPr>
              <w:t>Всего участников ЕГЭ по предмету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82" w:rsidRPr="008460ED" w:rsidRDefault="001B6234" w:rsidP="007E548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8460ED">
              <w:rPr>
                <w:rFonts w:ascii="Calibri" w:hAnsi="Calibri" w:cs="Calibri"/>
                <w:b/>
                <w:color w:val="000000"/>
              </w:rPr>
              <w:t>2</w:t>
            </w:r>
          </w:p>
        </w:tc>
      </w:tr>
      <w:tr w:rsidR="007E5482" w:rsidRPr="00E2039C" w:rsidTr="00402889">
        <w:trPr>
          <w:trHeight w:val="545"/>
        </w:trPr>
        <w:tc>
          <w:tcPr>
            <w:tcW w:w="6947" w:type="dxa"/>
          </w:tcPr>
          <w:p w:rsidR="007E5482" w:rsidRPr="00E2039C" w:rsidRDefault="007E5482" w:rsidP="007E5482">
            <w:pPr>
              <w:contextualSpacing/>
              <w:jc w:val="both"/>
            </w:pPr>
            <w:r w:rsidRPr="00E2039C">
              <w:t>Из них:</w:t>
            </w:r>
          </w:p>
          <w:p w:rsidR="007E5482" w:rsidRPr="00E2039C" w:rsidRDefault="007E5482" w:rsidP="007E5482">
            <w:pPr>
              <w:jc w:val="both"/>
            </w:pPr>
            <w:r w:rsidRPr="00E2039C">
              <w:t>выпускников текущего года, обучающихся по программам СОО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482" w:rsidRDefault="001B6234" w:rsidP="007E54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E5482" w:rsidRPr="00E2039C" w:rsidTr="00402889">
        <w:tc>
          <w:tcPr>
            <w:tcW w:w="6947" w:type="dxa"/>
          </w:tcPr>
          <w:p w:rsidR="007E5482" w:rsidRPr="00E2039C" w:rsidRDefault="007E5482" w:rsidP="007E5482">
            <w:pPr>
              <w:contextualSpacing/>
              <w:jc w:val="both"/>
            </w:pPr>
            <w:r w:rsidRPr="00E2039C">
              <w:t>выпускников прошлых лет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482" w:rsidRDefault="009D21E7" w:rsidP="007E54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</w:tbl>
    <w:p w:rsidR="008460ED" w:rsidRDefault="008460ED" w:rsidP="00D116BF">
      <w:pPr>
        <w:ind w:left="567" w:hanging="567"/>
        <w:jc w:val="both"/>
      </w:pPr>
    </w:p>
    <w:p w:rsidR="005060D9" w:rsidRPr="00E2039C" w:rsidRDefault="005060D9" w:rsidP="00D116BF">
      <w:pPr>
        <w:ind w:left="567" w:hanging="567"/>
        <w:jc w:val="both"/>
      </w:pPr>
      <w:r w:rsidRPr="00E2039C">
        <w:t>1.4</w:t>
      </w:r>
      <w:r w:rsidR="001D31A5">
        <w:t>.</w:t>
      </w:r>
      <w:r w:rsidRPr="00E2039C">
        <w:t xml:space="preserve"> Количество участников</w:t>
      </w:r>
      <w:r w:rsidR="00706E31">
        <w:t xml:space="preserve"> ЕГЭ</w:t>
      </w:r>
      <w:r w:rsidRPr="00E2039C">
        <w:t xml:space="preserve"> по типам ОО 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6B2F2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6B2F2D" w:rsidRPr="003F7527">
        <w:rPr>
          <w:b w:val="0"/>
          <w:i/>
          <w:color w:val="auto"/>
          <w:sz w:val="22"/>
        </w:rPr>
        <w:fldChar w:fldCharType="separate"/>
      </w:r>
      <w:r w:rsidR="002C3327">
        <w:rPr>
          <w:b w:val="0"/>
          <w:i/>
          <w:noProof/>
          <w:color w:val="auto"/>
          <w:sz w:val="22"/>
        </w:rPr>
        <w:t>7</w:t>
      </w:r>
      <w:r w:rsidR="006B2F2D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4110"/>
      </w:tblGrid>
      <w:tr w:rsidR="005060D9" w:rsidRPr="00E2039C" w:rsidTr="000933F0">
        <w:tc>
          <w:tcPr>
            <w:tcW w:w="5955" w:type="dxa"/>
          </w:tcPr>
          <w:p w:rsidR="005060D9" w:rsidRPr="00E2039C" w:rsidRDefault="009C061E" w:rsidP="00D116BF">
            <w:pPr>
              <w:contextualSpacing/>
              <w:jc w:val="both"/>
              <w:rPr>
                <w:b/>
              </w:rPr>
            </w:pPr>
            <w:r w:rsidRPr="00E2039C">
              <w:rPr>
                <w:b/>
              </w:rPr>
              <w:t>Всего ВТГ</w:t>
            </w:r>
          </w:p>
        </w:tc>
        <w:tc>
          <w:tcPr>
            <w:tcW w:w="4110" w:type="dxa"/>
          </w:tcPr>
          <w:p w:rsidR="005060D9" w:rsidRPr="008460ED" w:rsidRDefault="009D21E7" w:rsidP="008460ED">
            <w:pPr>
              <w:contextualSpacing/>
              <w:jc w:val="center"/>
              <w:rPr>
                <w:b/>
              </w:rPr>
            </w:pPr>
            <w:r w:rsidRPr="008460ED">
              <w:rPr>
                <w:b/>
              </w:rPr>
              <w:t>1</w:t>
            </w:r>
          </w:p>
        </w:tc>
      </w:tr>
      <w:tr w:rsidR="005060D9" w:rsidRPr="00E2039C" w:rsidTr="00DF1877">
        <w:tc>
          <w:tcPr>
            <w:tcW w:w="5955" w:type="dxa"/>
          </w:tcPr>
          <w:p w:rsidR="005060D9" w:rsidRPr="00E2039C" w:rsidRDefault="005060D9" w:rsidP="00D116BF">
            <w:pPr>
              <w:contextualSpacing/>
              <w:jc w:val="both"/>
            </w:pPr>
            <w:r w:rsidRPr="00E2039C">
              <w:t>Из них:</w:t>
            </w:r>
          </w:p>
          <w:p w:rsidR="005060D9" w:rsidRPr="00E2039C" w:rsidRDefault="005060D9" w:rsidP="00D116B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выпускники лицеев и гимназий</w:t>
            </w:r>
          </w:p>
        </w:tc>
        <w:tc>
          <w:tcPr>
            <w:tcW w:w="4110" w:type="dxa"/>
            <w:vAlign w:val="center"/>
          </w:tcPr>
          <w:p w:rsidR="005060D9" w:rsidRPr="00E2039C" w:rsidRDefault="009D21E7" w:rsidP="00DF1877">
            <w:pPr>
              <w:contextualSpacing/>
              <w:jc w:val="center"/>
            </w:pPr>
            <w:r>
              <w:t>1</w:t>
            </w:r>
          </w:p>
        </w:tc>
      </w:tr>
    </w:tbl>
    <w:p w:rsidR="009A70B0" w:rsidRDefault="009A70B0" w:rsidP="00D116BF">
      <w:pPr>
        <w:ind w:left="284"/>
      </w:pPr>
    </w:p>
    <w:p w:rsidR="00FD593B" w:rsidRDefault="005060D9" w:rsidP="00FD593B">
      <w:pPr>
        <w:ind w:left="567" w:hanging="567"/>
      </w:pPr>
      <w:r w:rsidRPr="00E2039C">
        <w:t>1.5</w:t>
      </w:r>
      <w:r w:rsidR="009A70B0">
        <w:t>.</w:t>
      </w:r>
      <w:r w:rsidRPr="00E2039C">
        <w:t xml:space="preserve">  Количество участников ЕГЭ по предмету по АТЕ региона</w:t>
      </w:r>
    </w:p>
    <w:p w:rsidR="00FD593B" w:rsidRPr="00E2039C" w:rsidRDefault="00FD593B" w:rsidP="00E74619">
      <w:pPr>
        <w:ind w:left="8355" w:firstLine="141"/>
      </w:pPr>
      <w:r w:rsidRPr="00FD593B">
        <w:t>Таблица 8</w:t>
      </w:r>
    </w:p>
    <w:tbl>
      <w:tblPr>
        <w:tblpPr w:leftFromText="180" w:rightFromText="180" w:vertAnchor="text" w:horzAnchor="margin" w:tblpY="34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543"/>
        <w:gridCol w:w="3324"/>
        <w:gridCol w:w="3435"/>
      </w:tblGrid>
      <w:tr w:rsidR="00FD593B" w:rsidRPr="00E2039C" w:rsidTr="005218CE">
        <w:tc>
          <w:tcPr>
            <w:tcW w:w="445" w:type="dxa"/>
            <w:vAlign w:val="center"/>
          </w:tcPr>
          <w:p w:rsidR="00FD593B" w:rsidRPr="00E2039C" w:rsidRDefault="00FD593B" w:rsidP="00FD59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43" w:type="dxa"/>
            <w:tcBorders>
              <w:bottom w:val="single" w:sz="4" w:space="0" w:color="auto"/>
            </w:tcBorders>
            <w:vAlign w:val="center"/>
          </w:tcPr>
          <w:p w:rsidR="00FD593B" w:rsidRPr="00E2039C" w:rsidRDefault="00FD593B" w:rsidP="00E7461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АТЕ</w:t>
            </w:r>
          </w:p>
        </w:tc>
        <w:tc>
          <w:tcPr>
            <w:tcW w:w="3324" w:type="dxa"/>
            <w:tcBorders>
              <w:bottom w:val="single" w:sz="4" w:space="0" w:color="auto"/>
            </w:tcBorders>
            <w:vAlign w:val="center"/>
          </w:tcPr>
          <w:p w:rsidR="00FD593B" w:rsidRPr="00E2039C" w:rsidRDefault="00FD593B" w:rsidP="00FD59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Количество участников ЕГЭ по учебному предмету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vAlign w:val="center"/>
          </w:tcPr>
          <w:p w:rsidR="00FD593B" w:rsidRPr="00E2039C" w:rsidRDefault="00FD593B" w:rsidP="00FD59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% от общего числа участников в регионе</w:t>
            </w:r>
          </w:p>
        </w:tc>
      </w:tr>
      <w:tr w:rsidR="009D21E7" w:rsidRPr="00E2039C" w:rsidTr="005218CE">
        <w:tc>
          <w:tcPr>
            <w:tcW w:w="445" w:type="dxa"/>
          </w:tcPr>
          <w:p w:rsidR="009D21E7" w:rsidRPr="008460ED" w:rsidRDefault="009D21E7" w:rsidP="009D21E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21E7" w:rsidRPr="008460ED" w:rsidRDefault="008460ED" w:rsidP="009D21E7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Pr="008460ED">
              <w:rPr>
                <w:color w:val="000000"/>
              </w:rPr>
              <w:t>. Тверь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21E7" w:rsidRPr="008460ED" w:rsidRDefault="009D21E7" w:rsidP="008460ED">
            <w:pPr>
              <w:jc w:val="center"/>
              <w:rPr>
                <w:color w:val="000000"/>
              </w:rPr>
            </w:pPr>
            <w:r w:rsidRPr="008460ED">
              <w:rPr>
                <w:color w:val="000000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21E7" w:rsidRPr="008460ED" w:rsidRDefault="009D21E7" w:rsidP="008460ED">
            <w:pPr>
              <w:jc w:val="center"/>
              <w:rPr>
                <w:color w:val="000000"/>
              </w:rPr>
            </w:pPr>
            <w:r w:rsidRPr="008460ED">
              <w:rPr>
                <w:color w:val="000000"/>
              </w:rPr>
              <w:t>50,00</w:t>
            </w:r>
          </w:p>
        </w:tc>
      </w:tr>
      <w:tr w:rsidR="009D21E7" w:rsidRPr="00E2039C" w:rsidTr="005218CE">
        <w:tc>
          <w:tcPr>
            <w:tcW w:w="445" w:type="dxa"/>
          </w:tcPr>
          <w:p w:rsidR="009D21E7" w:rsidRPr="008460ED" w:rsidRDefault="009D21E7" w:rsidP="009D21E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21E7" w:rsidRPr="008460ED" w:rsidRDefault="008460ED" w:rsidP="009D21E7">
            <w:pPr>
              <w:rPr>
                <w:color w:val="000000"/>
              </w:rPr>
            </w:pPr>
            <w:r w:rsidRPr="008460ED">
              <w:rPr>
                <w:color w:val="000000"/>
              </w:rPr>
              <w:t>Тверской педколледж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21E7" w:rsidRPr="008460ED" w:rsidRDefault="009D21E7" w:rsidP="008460ED">
            <w:pPr>
              <w:jc w:val="center"/>
              <w:rPr>
                <w:color w:val="000000"/>
              </w:rPr>
            </w:pPr>
            <w:r w:rsidRPr="008460ED">
              <w:rPr>
                <w:color w:val="000000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21E7" w:rsidRPr="008460ED" w:rsidRDefault="009D21E7" w:rsidP="008460ED">
            <w:pPr>
              <w:jc w:val="center"/>
              <w:rPr>
                <w:color w:val="000000"/>
              </w:rPr>
            </w:pPr>
            <w:r w:rsidRPr="008460ED">
              <w:rPr>
                <w:color w:val="000000"/>
              </w:rPr>
              <w:t>50,00</w:t>
            </w:r>
          </w:p>
        </w:tc>
      </w:tr>
    </w:tbl>
    <w:p w:rsidR="00D6604A" w:rsidRDefault="00D6604A" w:rsidP="00D116BF">
      <w:pPr>
        <w:ind w:left="-426" w:firstLine="426"/>
        <w:jc w:val="both"/>
        <w:rPr>
          <w:rFonts w:eastAsia="Times New Roman"/>
          <w:b/>
        </w:rPr>
      </w:pPr>
      <w:bookmarkStart w:id="4" w:name="_Toc424490577"/>
    </w:p>
    <w:p w:rsidR="00E432D3" w:rsidRDefault="009A70B0" w:rsidP="008217E4">
      <w:pPr>
        <w:ind w:left="-426" w:firstLine="426"/>
        <w:jc w:val="both"/>
        <w:rPr>
          <w:b/>
        </w:rPr>
      </w:pPr>
      <w:r w:rsidRPr="00E432D3">
        <w:rPr>
          <w:rFonts w:eastAsia="Times New Roman"/>
          <w:b/>
        </w:rPr>
        <w:t>РАЗДЕЛ</w:t>
      </w:r>
      <w:r w:rsidRPr="00E432D3">
        <w:rPr>
          <w:rFonts w:eastAsia="Times New Roman"/>
        </w:rPr>
        <w:t xml:space="preserve"> </w:t>
      </w:r>
      <w:r w:rsidR="00AA5A9D" w:rsidRPr="00E432D3">
        <w:rPr>
          <w:b/>
        </w:rPr>
        <w:t xml:space="preserve">2. </w:t>
      </w:r>
      <w:r w:rsidR="005060D9" w:rsidRPr="00E432D3">
        <w:rPr>
          <w:b/>
        </w:rPr>
        <w:t>ВЫВОД</w:t>
      </w:r>
      <w:r w:rsidRPr="00E432D3">
        <w:rPr>
          <w:b/>
        </w:rPr>
        <w:t>Ы</w:t>
      </w:r>
      <w:r w:rsidR="005060D9" w:rsidRPr="00E432D3">
        <w:rPr>
          <w:b/>
        </w:rPr>
        <w:t xml:space="preserve"> о характере изменения количества участников ЕГЭ по</w:t>
      </w:r>
      <w:r w:rsidR="00706E31" w:rsidRPr="00E432D3">
        <w:rPr>
          <w:b/>
        </w:rPr>
        <w:t xml:space="preserve"> учебному</w:t>
      </w:r>
      <w:r w:rsidR="005060D9" w:rsidRPr="00E432D3">
        <w:rPr>
          <w:b/>
        </w:rPr>
        <w:t xml:space="preserve"> предмету</w:t>
      </w:r>
    </w:p>
    <w:p w:rsidR="008217E4" w:rsidRDefault="006C5EEA" w:rsidP="008217E4">
      <w:pPr>
        <w:ind w:left="-426" w:firstLine="426"/>
        <w:jc w:val="both"/>
      </w:pPr>
      <w:r>
        <w:t xml:space="preserve">В 2019 году </w:t>
      </w:r>
      <w:r w:rsidR="005060D9" w:rsidRPr="00E2039C">
        <w:rPr>
          <w:b/>
        </w:rPr>
        <w:t xml:space="preserve"> </w:t>
      </w:r>
      <w:bookmarkEnd w:id="4"/>
      <w:r w:rsidR="00BA517C">
        <w:rPr>
          <w:rFonts w:eastAsia="Calibri"/>
        </w:rPr>
        <w:t xml:space="preserve">участниками </w:t>
      </w:r>
      <w:r w:rsidR="00BA517C" w:rsidRPr="00A84CE3">
        <w:rPr>
          <w:rFonts w:eastAsia="Calibri"/>
        </w:rPr>
        <w:t xml:space="preserve"> ЕГЭ по </w:t>
      </w:r>
      <w:r w:rsidR="00BA517C">
        <w:rPr>
          <w:rFonts w:eastAsia="Calibri"/>
        </w:rPr>
        <w:t>испанскому</w:t>
      </w:r>
      <w:r w:rsidR="00BA517C" w:rsidRPr="00A84CE3">
        <w:rPr>
          <w:rFonts w:eastAsia="Calibri"/>
        </w:rPr>
        <w:t xml:space="preserve">  языку</w:t>
      </w:r>
      <w:r w:rsidR="00BA517C">
        <w:rPr>
          <w:rFonts w:eastAsia="Calibri"/>
        </w:rPr>
        <w:t xml:space="preserve"> стало 2 человека. В предыдущие два года ЕГЭ по данному предмету не сдавался. Оба участника являются выпускниками ОО г. Твери.</w:t>
      </w:r>
    </w:p>
    <w:p w:rsidR="008460ED" w:rsidRDefault="008460ED" w:rsidP="009A70B0">
      <w:pPr>
        <w:ind w:left="-426" w:firstLine="426"/>
        <w:jc w:val="both"/>
        <w:rPr>
          <w:bCs/>
        </w:rPr>
      </w:pPr>
    </w:p>
    <w:p w:rsidR="00BA517C" w:rsidRDefault="00BA517C" w:rsidP="009A70B0">
      <w:pPr>
        <w:ind w:left="-426" w:firstLine="426"/>
        <w:jc w:val="both"/>
        <w:rPr>
          <w:bCs/>
        </w:rPr>
      </w:pPr>
    </w:p>
    <w:p w:rsidR="005060D9" w:rsidRDefault="009A70B0" w:rsidP="009A70B0">
      <w:pPr>
        <w:ind w:left="-426" w:firstLine="426"/>
        <w:jc w:val="both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РАЗДЕЛ</w:t>
      </w:r>
      <w:r w:rsidR="000933F0" w:rsidRPr="009A70B0">
        <w:rPr>
          <w:rFonts w:eastAsia="Times New Roman"/>
          <w:b/>
        </w:rPr>
        <w:t xml:space="preserve"> </w:t>
      </w:r>
      <w:r w:rsidR="00241C13" w:rsidRPr="009A70B0">
        <w:rPr>
          <w:rFonts w:eastAsia="Times New Roman"/>
          <w:b/>
        </w:rPr>
        <w:t>3</w:t>
      </w:r>
      <w:r w:rsidR="005060D9" w:rsidRPr="009A70B0">
        <w:rPr>
          <w:rFonts w:eastAsia="Times New Roman"/>
          <w:b/>
        </w:rPr>
        <w:t>.  ОСНОВНЫЕ РЕЗУЛЬТАТЫ ЕГЭ ПО ПРЕДМЕТУ</w:t>
      </w:r>
    </w:p>
    <w:p w:rsidR="009A70B0" w:rsidRDefault="009A70B0" w:rsidP="009A70B0">
      <w:pPr>
        <w:ind w:left="-426" w:firstLine="426"/>
        <w:jc w:val="both"/>
        <w:rPr>
          <w:rFonts w:eastAsia="Times New Roman"/>
          <w:b/>
        </w:rPr>
      </w:pPr>
    </w:p>
    <w:p w:rsidR="005060D9" w:rsidRDefault="005060D9" w:rsidP="009A70B0">
      <w:pPr>
        <w:ind w:left="567" w:hanging="567"/>
      </w:pPr>
      <w:r w:rsidRPr="00E2039C">
        <w:t>3.1</w:t>
      </w:r>
      <w:r w:rsidR="000933F0">
        <w:t xml:space="preserve">. </w:t>
      </w:r>
      <w:r w:rsidRPr="00E2039C">
        <w:t xml:space="preserve"> Диаграмма распределения тестовы</w:t>
      </w:r>
      <w:r w:rsidR="00847D70">
        <w:t>х</w:t>
      </w:r>
      <w:r w:rsidRPr="00E2039C">
        <w:t xml:space="preserve"> балл</w:t>
      </w:r>
      <w:r w:rsidR="00847D70">
        <w:t>ов</w:t>
      </w:r>
      <w:r w:rsidR="008500E5">
        <w:t xml:space="preserve"> по предмету</w:t>
      </w:r>
      <w:r w:rsidRPr="00E2039C">
        <w:t xml:space="preserve"> в </w:t>
      </w:r>
      <w:r w:rsidR="00895DDC" w:rsidRPr="00E2039C">
        <w:t>2019</w:t>
      </w:r>
      <w:r w:rsidRPr="00E2039C">
        <w:t xml:space="preserve"> г.</w:t>
      </w:r>
      <w:r w:rsidR="00847D70">
        <w:t xml:space="preserve"> (количеств</w:t>
      </w:r>
      <w:r w:rsidR="008500E5">
        <w:t>о</w:t>
      </w:r>
      <w:r w:rsidR="00847D70">
        <w:t xml:space="preserve"> участников, получивших тот и ли иной тестовый балл)</w:t>
      </w:r>
    </w:p>
    <w:p w:rsidR="00B67A37" w:rsidRDefault="00B67A37" w:rsidP="009A70B0">
      <w:pPr>
        <w:ind w:left="567" w:hanging="567"/>
      </w:pPr>
    </w:p>
    <w:p w:rsidR="00B67A37" w:rsidRDefault="00B67A37" w:rsidP="009A70B0">
      <w:pPr>
        <w:ind w:left="567" w:hanging="567"/>
      </w:pPr>
    </w:p>
    <w:p w:rsidR="00B67A37" w:rsidRDefault="007812E9" w:rsidP="009A70B0">
      <w:pPr>
        <w:ind w:left="567" w:hanging="567"/>
      </w:pPr>
      <w:r w:rsidRPr="007812E9">
        <w:rPr>
          <w:noProof/>
        </w:rPr>
        <w:drawing>
          <wp:inline distT="0" distB="0" distL="0" distR="0">
            <wp:extent cx="5781675" cy="104775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W w:w="0" w:type="auto"/>
        <w:tblInd w:w="16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015"/>
      </w:tblGrid>
      <w:tr w:rsidR="007812E9" w:rsidTr="007812E9">
        <w:trPr>
          <w:trHeight w:val="100"/>
        </w:trPr>
        <w:tc>
          <w:tcPr>
            <w:tcW w:w="9015" w:type="dxa"/>
          </w:tcPr>
          <w:p w:rsidR="007812E9" w:rsidRDefault="007812E9" w:rsidP="009A70B0"/>
        </w:tc>
      </w:tr>
    </w:tbl>
    <w:p w:rsidR="00956D3D" w:rsidRDefault="00956D3D" w:rsidP="009A70B0">
      <w:pPr>
        <w:ind w:left="567" w:hanging="567"/>
      </w:pPr>
    </w:p>
    <w:p w:rsidR="00614AB8" w:rsidRPr="00847D70" w:rsidRDefault="005060D9" w:rsidP="00847D70">
      <w:pPr>
        <w:ind w:left="567" w:hanging="567"/>
      </w:pPr>
      <w:r w:rsidRPr="00E2039C">
        <w:t>3.2</w:t>
      </w:r>
      <w:r w:rsidR="000933F0">
        <w:t>.</w:t>
      </w:r>
      <w:r w:rsidRPr="00E2039C">
        <w:t xml:space="preserve"> </w:t>
      </w:r>
      <w:r w:rsidR="00614AB8" w:rsidRPr="00E2039C">
        <w:t>Динамика результатов ЕГЭ по предмету за последние 3 года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6B2F2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6B2F2D" w:rsidRPr="003F7527">
        <w:rPr>
          <w:b w:val="0"/>
          <w:i/>
          <w:color w:val="auto"/>
          <w:sz w:val="22"/>
        </w:rPr>
        <w:fldChar w:fldCharType="separate"/>
      </w:r>
      <w:r w:rsidR="002C3327">
        <w:rPr>
          <w:b w:val="0"/>
          <w:i/>
          <w:noProof/>
          <w:color w:val="auto"/>
          <w:sz w:val="22"/>
        </w:rPr>
        <w:t>9</w:t>
      </w:r>
      <w:r w:rsidR="006B2F2D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417"/>
      </w:tblGrid>
      <w:tr w:rsidR="00614AB8" w:rsidRPr="00E2039C" w:rsidTr="00706E31">
        <w:trPr>
          <w:cantSplit/>
          <w:trHeight w:val="338"/>
          <w:tblHeader/>
        </w:trPr>
        <w:tc>
          <w:tcPr>
            <w:tcW w:w="5388" w:type="dxa"/>
            <w:vMerge w:val="restart"/>
          </w:tcPr>
          <w:p w:rsidR="00614AB8" w:rsidRPr="00E2039C" w:rsidRDefault="00614AB8" w:rsidP="00D116BF">
            <w:pPr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4677" w:type="dxa"/>
            <w:gridSpan w:val="3"/>
          </w:tcPr>
          <w:p w:rsidR="00614AB8" w:rsidRPr="00E2039C" w:rsidRDefault="008460ED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Тверская область</w:t>
            </w:r>
          </w:p>
        </w:tc>
      </w:tr>
      <w:tr w:rsidR="00614AB8" w:rsidRPr="00E2039C" w:rsidTr="00706E31">
        <w:trPr>
          <w:cantSplit/>
          <w:trHeight w:val="155"/>
          <w:tblHeader/>
        </w:trPr>
        <w:tc>
          <w:tcPr>
            <w:tcW w:w="5388" w:type="dxa"/>
            <w:vMerge/>
          </w:tcPr>
          <w:p w:rsidR="00614AB8" w:rsidRPr="00E2039C" w:rsidRDefault="00614AB8" w:rsidP="00D116BF">
            <w:pPr>
              <w:contextualSpacing/>
              <w:jc w:val="both"/>
              <w:rPr>
                <w:rFonts w:eastAsia="MS Mincho"/>
              </w:rPr>
            </w:pPr>
          </w:p>
        </w:tc>
        <w:tc>
          <w:tcPr>
            <w:tcW w:w="1559" w:type="dxa"/>
          </w:tcPr>
          <w:p w:rsidR="00BE21B0" w:rsidRPr="008460ED" w:rsidRDefault="00895DDC">
            <w:pPr>
              <w:contextualSpacing/>
              <w:jc w:val="center"/>
              <w:rPr>
                <w:rFonts w:eastAsia="MS Mincho"/>
                <w:b/>
              </w:rPr>
            </w:pPr>
            <w:r w:rsidRPr="008460ED">
              <w:rPr>
                <w:rFonts w:eastAsia="MS Mincho"/>
                <w:b/>
              </w:rPr>
              <w:t xml:space="preserve">2017 </w:t>
            </w:r>
            <w:r w:rsidR="00614AB8" w:rsidRPr="008460ED">
              <w:rPr>
                <w:rFonts w:eastAsia="MS Mincho"/>
                <w:b/>
              </w:rPr>
              <w:t>г.</w:t>
            </w:r>
          </w:p>
        </w:tc>
        <w:tc>
          <w:tcPr>
            <w:tcW w:w="1701" w:type="dxa"/>
          </w:tcPr>
          <w:p w:rsidR="00BE21B0" w:rsidRPr="008460ED" w:rsidRDefault="00895DDC">
            <w:pPr>
              <w:contextualSpacing/>
              <w:jc w:val="center"/>
              <w:rPr>
                <w:rFonts w:eastAsia="MS Mincho"/>
                <w:b/>
              </w:rPr>
            </w:pPr>
            <w:r w:rsidRPr="008460ED">
              <w:rPr>
                <w:rFonts w:eastAsia="MS Mincho"/>
                <w:b/>
              </w:rPr>
              <w:t xml:space="preserve">2018 </w:t>
            </w:r>
            <w:r w:rsidR="00614AB8" w:rsidRPr="008460ED">
              <w:rPr>
                <w:rFonts w:eastAsia="MS Mincho"/>
                <w:b/>
              </w:rPr>
              <w:t>г.</w:t>
            </w:r>
          </w:p>
        </w:tc>
        <w:tc>
          <w:tcPr>
            <w:tcW w:w="1417" w:type="dxa"/>
          </w:tcPr>
          <w:p w:rsidR="00614AB8" w:rsidRPr="008460ED" w:rsidRDefault="00895DDC" w:rsidP="00D116BF">
            <w:pPr>
              <w:contextualSpacing/>
              <w:jc w:val="center"/>
              <w:rPr>
                <w:rFonts w:eastAsia="MS Mincho"/>
                <w:b/>
              </w:rPr>
            </w:pPr>
            <w:r w:rsidRPr="008460ED">
              <w:rPr>
                <w:rFonts w:eastAsia="MS Mincho"/>
                <w:b/>
              </w:rPr>
              <w:t>2019</w:t>
            </w:r>
            <w:r w:rsidR="00614AB8" w:rsidRPr="008460ED">
              <w:rPr>
                <w:rFonts w:eastAsia="MS Mincho"/>
                <w:b/>
              </w:rPr>
              <w:t xml:space="preserve"> г.</w:t>
            </w:r>
          </w:p>
        </w:tc>
      </w:tr>
      <w:tr w:rsidR="007812E9" w:rsidRPr="00E2039C" w:rsidTr="00706E31">
        <w:trPr>
          <w:cantSplit/>
          <w:trHeight w:val="349"/>
        </w:trPr>
        <w:tc>
          <w:tcPr>
            <w:tcW w:w="5388" w:type="dxa"/>
          </w:tcPr>
          <w:p w:rsidR="007812E9" w:rsidRPr="00E2039C" w:rsidRDefault="007812E9" w:rsidP="00D116BF">
            <w:pPr>
              <w:contextualSpacing/>
              <w:jc w:val="both"/>
              <w:rPr>
                <w:rFonts w:eastAsia="MS Mincho"/>
              </w:rPr>
            </w:pPr>
            <w:r w:rsidRPr="00E2039C">
              <w:rPr>
                <w:rFonts w:eastAsia="MS Mincho"/>
              </w:rPr>
              <w:t>Не преодолели минимального балла</w:t>
            </w:r>
          </w:p>
        </w:tc>
        <w:tc>
          <w:tcPr>
            <w:tcW w:w="1559" w:type="dxa"/>
          </w:tcPr>
          <w:p w:rsidR="007812E9" w:rsidRDefault="007812E9" w:rsidP="007812E9">
            <w:pPr>
              <w:jc w:val="center"/>
            </w:pPr>
            <w:r w:rsidRPr="00EE43C5">
              <w:rPr>
                <w:rFonts w:eastAsia="MS Mincho"/>
              </w:rPr>
              <w:t>0</w:t>
            </w:r>
          </w:p>
        </w:tc>
        <w:tc>
          <w:tcPr>
            <w:tcW w:w="1701" w:type="dxa"/>
          </w:tcPr>
          <w:p w:rsidR="007812E9" w:rsidRDefault="00DF1877" w:rsidP="007812E9">
            <w:pPr>
              <w:jc w:val="center"/>
            </w:pPr>
            <w:r>
              <w:rPr>
                <w:rFonts w:eastAsia="MS Mincho"/>
              </w:rPr>
              <w:t>0</w:t>
            </w:r>
          </w:p>
        </w:tc>
        <w:tc>
          <w:tcPr>
            <w:tcW w:w="1417" w:type="dxa"/>
          </w:tcPr>
          <w:p w:rsidR="007812E9" w:rsidRPr="00E2039C" w:rsidRDefault="007812E9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</w:tr>
      <w:tr w:rsidR="007812E9" w:rsidRPr="00E2039C" w:rsidTr="00706E31">
        <w:trPr>
          <w:cantSplit/>
          <w:trHeight w:val="354"/>
        </w:trPr>
        <w:tc>
          <w:tcPr>
            <w:tcW w:w="5388" w:type="dxa"/>
          </w:tcPr>
          <w:p w:rsidR="007812E9" w:rsidRPr="00E2039C" w:rsidRDefault="007812E9" w:rsidP="00D116BF">
            <w:pPr>
              <w:contextualSpacing/>
              <w:jc w:val="both"/>
              <w:rPr>
                <w:rFonts w:eastAsia="MS Mincho"/>
              </w:rPr>
            </w:pPr>
            <w:r w:rsidRPr="00E2039C">
              <w:rPr>
                <w:rFonts w:eastAsia="MS Mincho"/>
              </w:rPr>
              <w:t>Средний тестовый балл</w:t>
            </w:r>
          </w:p>
        </w:tc>
        <w:tc>
          <w:tcPr>
            <w:tcW w:w="1559" w:type="dxa"/>
          </w:tcPr>
          <w:p w:rsidR="007812E9" w:rsidRDefault="007812E9" w:rsidP="007812E9">
            <w:pPr>
              <w:jc w:val="center"/>
            </w:pPr>
            <w:r w:rsidRPr="00EE43C5">
              <w:rPr>
                <w:rFonts w:eastAsia="MS Mincho"/>
              </w:rPr>
              <w:t>0</w:t>
            </w:r>
          </w:p>
        </w:tc>
        <w:tc>
          <w:tcPr>
            <w:tcW w:w="1701" w:type="dxa"/>
          </w:tcPr>
          <w:p w:rsidR="007812E9" w:rsidRDefault="007812E9" w:rsidP="007812E9">
            <w:pPr>
              <w:jc w:val="center"/>
            </w:pPr>
            <w:r w:rsidRPr="00EE43C5">
              <w:rPr>
                <w:rFonts w:eastAsia="MS Mincho"/>
              </w:rPr>
              <w:t>0</w:t>
            </w:r>
          </w:p>
        </w:tc>
        <w:tc>
          <w:tcPr>
            <w:tcW w:w="1417" w:type="dxa"/>
          </w:tcPr>
          <w:p w:rsidR="007812E9" w:rsidRPr="00E2039C" w:rsidRDefault="007812E9" w:rsidP="00282EE5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85,00</w:t>
            </w:r>
          </w:p>
        </w:tc>
      </w:tr>
      <w:tr w:rsidR="007812E9" w:rsidRPr="00E2039C" w:rsidTr="00706E31">
        <w:trPr>
          <w:cantSplit/>
          <w:trHeight w:val="338"/>
        </w:trPr>
        <w:tc>
          <w:tcPr>
            <w:tcW w:w="5388" w:type="dxa"/>
          </w:tcPr>
          <w:p w:rsidR="007812E9" w:rsidRPr="00E2039C" w:rsidRDefault="007812E9">
            <w:pPr>
              <w:contextualSpacing/>
              <w:jc w:val="both"/>
              <w:rPr>
                <w:rFonts w:eastAsia="MS Mincho"/>
              </w:rPr>
            </w:pPr>
            <w:r w:rsidRPr="00E2039C">
              <w:rPr>
                <w:rFonts w:eastAsia="MS Mincho"/>
              </w:rPr>
              <w:t>Получили от 81 до 99 баллов</w:t>
            </w:r>
          </w:p>
        </w:tc>
        <w:tc>
          <w:tcPr>
            <w:tcW w:w="1559" w:type="dxa"/>
          </w:tcPr>
          <w:p w:rsidR="007812E9" w:rsidRDefault="007812E9" w:rsidP="007812E9">
            <w:pPr>
              <w:jc w:val="center"/>
            </w:pPr>
            <w:r w:rsidRPr="00EE43C5">
              <w:rPr>
                <w:rFonts w:eastAsia="MS Mincho"/>
              </w:rPr>
              <w:t>0</w:t>
            </w:r>
          </w:p>
        </w:tc>
        <w:tc>
          <w:tcPr>
            <w:tcW w:w="1701" w:type="dxa"/>
          </w:tcPr>
          <w:p w:rsidR="007812E9" w:rsidRDefault="007812E9" w:rsidP="007812E9">
            <w:pPr>
              <w:jc w:val="center"/>
            </w:pPr>
            <w:r w:rsidRPr="00EE43C5">
              <w:rPr>
                <w:rFonts w:eastAsia="MS Mincho"/>
              </w:rPr>
              <w:t>0</w:t>
            </w:r>
          </w:p>
        </w:tc>
        <w:tc>
          <w:tcPr>
            <w:tcW w:w="1417" w:type="dxa"/>
          </w:tcPr>
          <w:p w:rsidR="007812E9" w:rsidRPr="00E2039C" w:rsidRDefault="007812E9" w:rsidP="00D116BF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7812E9" w:rsidRPr="00E2039C" w:rsidTr="00706E31">
        <w:trPr>
          <w:cantSplit/>
          <w:trHeight w:val="338"/>
        </w:trPr>
        <w:tc>
          <w:tcPr>
            <w:tcW w:w="5388" w:type="dxa"/>
          </w:tcPr>
          <w:p w:rsidR="007812E9" w:rsidRPr="00E2039C" w:rsidRDefault="007812E9" w:rsidP="00D116BF">
            <w:pPr>
              <w:contextualSpacing/>
              <w:jc w:val="both"/>
              <w:rPr>
                <w:rFonts w:eastAsia="MS Mincho"/>
              </w:rPr>
            </w:pPr>
            <w:r w:rsidRPr="00E2039C">
              <w:rPr>
                <w:rFonts w:eastAsia="MS Mincho"/>
              </w:rPr>
              <w:t>Получили 100 баллов</w:t>
            </w:r>
          </w:p>
        </w:tc>
        <w:tc>
          <w:tcPr>
            <w:tcW w:w="1559" w:type="dxa"/>
          </w:tcPr>
          <w:p w:rsidR="007812E9" w:rsidRDefault="007812E9" w:rsidP="007812E9">
            <w:pPr>
              <w:jc w:val="center"/>
            </w:pPr>
            <w:r w:rsidRPr="00EE43C5">
              <w:rPr>
                <w:rFonts w:eastAsia="MS Mincho"/>
              </w:rPr>
              <w:t>0</w:t>
            </w:r>
          </w:p>
        </w:tc>
        <w:tc>
          <w:tcPr>
            <w:tcW w:w="1701" w:type="dxa"/>
          </w:tcPr>
          <w:p w:rsidR="007812E9" w:rsidRDefault="007812E9" w:rsidP="007812E9">
            <w:pPr>
              <w:jc w:val="center"/>
            </w:pPr>
            <w:r w:rsidRPr="00EE43C5">
              <w:rPr>
                <w:rFonts w:eastAsia="MS Mincho"/>
              </w:rPr>
              <w:t>0</w:t>
            </w:r>
          </w:p>
        </w:tc>
        <w:tc>
          <w:tcPr>
            <w:tcW w:w="1417" w:type="dxa"/>
          </w:tcPr>
          <w:p w:rsidR="007812E9" w:rsidRPr="00E2039C" w:rsidRDefault="007812E9" w:rsidP="009D2978">
            <w:pPr>
              <w:contextualSpacing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</w:tr>
    </w:tbl>
    <w:p w:rsidR="00614AB8" w:rsidRDefault="00614AB8" w:rsidP="00D116BF">
      <w:pPr>
        <w:ind w:left="709"/>
        <w:jc w:val="both"/>
      </w:pPr>
    </w:p>
    <w:p w:rsidR="00BA517C" w:rsidRPr="00E2039C" w:rsidRDefault="00BA517C" w:rsidP="00D116BF">
      <w:pPr>
        <w:ind w:left="709"/>
        <w:jc w:val="both"/>
      </w:pPr>
    </w:p>
    <w:p w:rsidR="005060D9" w:rsidRDefault="00614AB8" w:rsidP="00847D70">
      <w:pPr>
        <w:ind w:left="567" w:hanging="567"/>
      </w:pPr>
      <w:r w:rsidRPr="00E2039C">
        <w:t xml:space="preserve">3.3. </w:t>
      </w:r>
      <w:r w:rsidR="005060D9" w:rsidRPr="00E2039C">
        <w:t>Результаты по группам участников экзамена с различным уровнем подготовки:</w:t>
      </w:r>
    </w:p>
    <w:p w:rsidR="003F7527" w:rsidRPr="00E2039C" w:rsidRDefault="003F7527" w:rsidP="00D116BF">
      <w:pPr>
        <w:tabs>
          <w:tab w:val="left" w:pos="709"/>
        </w:tabs>
        <w:jc w:val="both"/>
      </w:pPr>
    </w:p>
    <w:p w:rsidR="005060D9" w:rsidRPr="00847D70" w:rsidRDefault="005060D9" w:rsidP="003B3449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D70">
        <w:rPr>
          <w:rFonts w:ascii="Times New Roman" w:eastAsia="Times New Roman" w:hAnsi="Times New Roman"/>
          <w:sz w:val="24"/>
          <w:szCs w:val="24"/>
          <w:lang w:eastAsia="ru-RU"/>
        </w:rPr>
        <w:t xml:space="preserve">А) с учетом категории участников ЕГЭ 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6B2F2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6B2F2D" w:rsidRPr="003F7527">
        <w:rPr>
          <w:b w:val="0"/>
          <w:i/>
          <w:color w:val="auto"/>
          <w:sz w:val="22"/>
        </w:rPr>
        <w:fldChar w:fldCharType="separate"/>
      </w:r>
      <w:r w:rsidR="002C3327">
        <w:rPr>
          <w:b w:val="0"/>
          <w:i/>
          <w:noProof/>
          <w:color w:val="auto"/>
          <w:sz w:val="22"/>
        </w:rPr>
        <w:t>10</w:t>
      </w:r>
      <w:r w:rsidR="006B2F2D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977"/>
        <w:gridCol w:w="3118"/>
      </w:tblGrid>
      <w:tr w:rsidR="007812E9" w:rsidRPr="00E2039C" w:rsidTr="007812E9">
        <w:trPr>
          <w:cantSplit/>
          <w:trHeight w:val="1058"/>
          <w:tblHeader/>
        </w:trPr>
        <w:tc>
          <w:tcPr>
            <w:tcW w:w="3970" w:type="dxa"/>
          </w:tcPr>
          <w:p w:rsidR="007812E9" w:rsidRPr="00E2039C" w:rsidRDefault="007812E9" w:rsidP="00D116B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12E9" w:rsidRPr="00E2039C" w:rsidRDefault="007812E9" w:rsidP="00D116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Выпускники текущего года, обучающиеся по программам СОО</w:t>
            </w:r>
          </w:p>
        </w:tc>
        <w:tc>
          <w:tcPr>
            <w:tcW w:w="3118" w:type="dxa"/>
            <w:vAlign w:val="center"/>
          </w:tcPr>
          <w:p w:rsidR="007812E9" w:rsidRPr="00E2039C" w:rsidRDefault="007812E9" w:rsidP="00E2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ыпускники прошлых лет</w:t>
            </w:r>
          </w:p>
        </w:tc>
      </w:tr>
      <w:tr w:rsidR="007812E9" w:rsidRPr="00E2039C" w:rsidTr="007812E9">
        <w:trPr>
          <w:cantSplit/>
        </w:trPr>
        <w:tc>
          <w:tcPr>
            <w:tcW w:w="3970" w:type="dxa"/>
          </w:tcPr>
          <w:p w:rsidR="007812E9" w:rsidRPr="00E2039C" w:rsidRDefault="007812E9" w:rsidP="00E2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    </w:t>
            </w:r>
          </w:p>
        </w:tc>
        <w:tc>
          <w:tcPr>
            <w:tcW w:w="2977" w:type="dxa"/>
            <w:vAlign w:val="center"/>
          </w:tcPr>
          <w:p w:rsidR="007812E9" w:rsidRPr="007812E9" w:rsidRDefault="007812E9" w:rsidP="007812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2E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18" w:type="dxa"/>
            <w:vAlign w:val="center"/>
          </w:tcPr>
          <w:p w:rsidR="007812E9" w:rsidRPr="007812E9" w:rsidRDefault="007812E9" w:rsidP="007812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2E9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7812E9" w:rsidRPr="00E2039C" w:rsidTr="007812E9">
        <w:trPr>
          <w:cantSplit/>
        </w:trPr>
        <w:tc>
          <w:tcPr>
            <w:tcW w:w="3970" w:type="dxa"/>
          </w:tcPr>
          <w:p w:rsidR="007812E9" w:rsidRPr="00E2039C" w:rsidRDefault="007812E9" w:rsidP="00E2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03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99 баллов    </w:t>
            </w:r>
          </w:p>
        </w:tc>
        <w:tc>
          <w:tcPr>
            <w:tcW w:w="2977" w:type="dxa"/>
            <w:vAlign w:val="center"/>
          </w:tcPr>
          <w:p w:rsidR="007812E9" w:rsidRPr="007812E9" w:rsidRDefault="007812E9" w:rsidP="007812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2E9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3118" w:type="dxa"/>
            <w:vAlign w:val="center"/>
          </w:tcPr>
          <w:p w:rsidR="007812E9" w:rsidRPr="007812E9" w:rsidRDefault="007812E9" w:rsidP="007812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2E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847D70" w:rsidRDefault="00847D70" w:rsidP="003B3449">
      <w:pPr>
        <w:pStyle w:val="a3"/>
        <w:spacing w:after="12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60D9" w:rsidRDefault="005060D9" w:rsidP="003B3449">
      <w:pPr>
        <w:pStyle w:val="a3"/>
        <w:spacing w:after="12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D70">
        <w:rPr>
          <w:rFonts w:ascii="Times New Roman" w:eastAsia="Times New Roman" w:hAnsi="Times New Roman"/>
          <w:sz w:val="24"/>
          <w:szCs w:val="24"/>
          <w:lang w:eastAsia="ru-RU"/>
        </w:rPr>
        <w:t xml:space="preserve">Б) с учетом типа ОО 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t xml:space="preserve">Таблица </w:t>
      </w:r>
      <w:r w:rsidR="006B2F2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6B2F2D" w:rsidRPr="003F7527">
        <w:rPr>
          <w:b w:val="0"/>
          <w:i/>
          <w:color w:val="auto"/>
          <w:sz w:val="22"/>
        </w:rPr>
        <w:fldChar w:fldCharType="separate"/>
      </w:r>
      <w:r w:rsidR="002C3327">
        <w:rPr>
          <w:b w:val="0"/>
          <w:i/>
          <w:noProof/>
          <w:color w:val="auto"/>
          <w:sz w:val="22"/>
        </w:rPr>
        <w:t>11</w:t>
      </w:r>
      <w:r w:rsidR="006B2F2D" w:rsidRPr="003F7527">
        <w:rPr>
          <w:b w:val="0"/>
          <w:i/>
          <w:color w:val="auto"/>
          <w:sz w:val="22"/>
        </w:rPr>
        <w:fldChar w:fldCharType="end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453"/>
        <w:gridCol w:w="1453"/>
        <w:gridCol w:w="1453"/>
        <w:gridCol w:w="1453"/>
        <w:gridCol w:w="1559"/>
      </w:tblGrid>
      <w:tr w:rsidR="001171AF" w:rsidRPr="00E2039C" w:rsidTr="00FE2262">
        <w:trPr>
          <w:cantSplit/>
          <w:tblHeader/>
        </w:trPr>
        <w:tc>
          <w:tcPr>
            <w:tcW w:w="2694" w:type="dxa"/>
            <w:vMerge w:val="restart"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</w:t>
            </w:r>
          </w:p>
        </w:tc>
        <w:tc>
          <w:tcPr>
            <w:tcW w:w="1559" w:type="dxa"/>
            <w:vMerge w:val="restart"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участников, получивших </w:t>
            </w:r>
          </w:p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баллов</w:t>
            </w:r>
          </w:p>
        </w:tc>
      </w:tr>
      <w:tr w:rsidR="001171AF" w:rsidRPr="00E2039C" w:rsidTr="00FE2262">
        <w:trPr>
          <w:cantSplit/>
          <w:tblHeader/>
        </w:trPr>
        <w:tc>
          <w:tcPr>
            <w:tcW w:w="2694" w:type="dxa"/>
            <w:vMerge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1171AF" w:rsidRPr="00E2039C" w:rsidRDefault="001171AF" w:rsidP="00FE22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 минималь-ного</w:t>
            </w:r>
          </w:p>
        </w:tc>
        <w:tc>
          <w:tcPr>
            <w:tcW w:w="1453" w:type="dxa"/>
            <w:vAlign w:val="center"/>
          </w:tcPr>
          <w:p w:rsidR="001171AF" w:rsidRPr="00E2039C" w:rsidRDefault="001171AF" w:rsidP="00FE22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минималь-ного до 60 баллов</w:t>
            </w:r>
          </w:p>
        </w:tc>
        <w:tc>
          <w:tcPr>
            <w:tcW w:w="1453" w:type="dxa"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61 до 80 баллов</w:t>
            </w:r>
          </w:p>
        </w:tc>
        <w:tc>
          <w:tcPr>
            <w:tcW w:w="1453" w:type="dxa"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81 до 99 баллов</w:t>
            </w:r>
          </w:p>
        </w:tc>
        <w:tc>
          <w:tcPr>
            <w:tcW w:w="1559" w:type="dxa"/>
            <w:vMerge/>
            <w:vAlign w:val="center"/>
          </w:tcPr>
          <w:p w:rsidR="001171AF" w:rsidRPr="00E2039C" w:rsidRDefault="001171AF" w:rsidP="009A42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052" w:rsidRPr="00E2039C" w:rsidTr="00FE2262">
        <w:trPr>
          <w:cantSplit/>
          <w:tblHeader/>
        </w:trPr>
        <w:tc>
          <w:tcPr>
            <w:tcW w:w="2694" w:type="dxa"/>
          </w:tcPr>
          <w:p w:rsidR="00EC1052" w:rsidRPr="00812010" w:rsidRDefault="00EC1052" w:rsidP="00EC105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010">
              <w:rPr>
                <w:rFonts w:ascii="Times New Roman" w:hAnsi="Times New Roman"/>
                <w:sz w:val="24"/>
                <w:szCs w:val="24"/>
              </w:rPr>
              <w:t>Гимназии</w:t>
            </w:r>
          </w:p>
        </w:tc>
        <w:tc>
          <w:tcPr>
            <w:tcW w:w="1453" w:type="dxa"/>
            <w:vAlign w:val="center"/>
          </w:tcPr>
          <w:p w:rsidR="00EC1052" w:rsidRPr="00E2039C" w:rsidRDefault="009D21E7" w:rsidP="00EC10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EC1052" w:rsidRPr="00E2039C" w:rsidRDefault="009D21E7" w:rsidP="00EC10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EC1052" w:rsidRPr="00E2039C" w:rsidRDefault="009D21E7" w:rsidP="00EC10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3" w:type="dxa"/>
            <w:vAlign w:val="center"/>
          </w:tcPr>
          <w:p w:rsidR="00EC1052" w:rsidRPr="00E2039C" w:rsidRDefault="009D21E7" w:rsidP="00EC10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EC1052" w:rsidRPr="00E2039C" w:rsidRDefault="009D21E7" w:rsidP="00EC10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47D70" w:rsidRPr="00E2039C" w:rsidRDefault="00847D70" w:rsidP="00D116BF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3749" w:rsidRPr="00FA2040" w:rsidRDefault="005060D9" w:rsidP="00FA2040">
      <w:pPr>
        <w:pStyle w:val="a3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D70">
        <w:rPr>
          <w:rFonts w:ascii="Times New Roman" w:eastAsia="Times New Roman" w:hAnsi="Times New Roman"/>
          <w:sz w:val="24"/>
          <w:szCs w:val="24"/>
          <w:lang w:eastAsia="ru-RU"/>
        </w:rPr>
        <w:t>В) Основные результаты ЕГЭ по предмету в сравнении по АТЕ</w:t>
      </w:r>
    </w:p>
    <w:p w:rsidR="002B4243" w:rsidRPr="003F7527" w:rsidRDefault="002B4243" w:rsidP="002B4243">
      <w:pPr>
        <w:pStyle w:val="af7"/>
        <w:keepNext/>
        <w:jc w:val="right"/>
        <w:rPr>
          <w:b w:val="0"/>
          <w:i/>
          <w:color w:val="auto"/>
          <w:sz w:val="22"/>
        </w:rPr>
      </w:pPr>
      <w:r w:rsidRPr="003F7527">
        <w:rPr>
          <w:b w:val="0"/>
          <w:i/>
          <w:color w:val="auto"/>
          <w:sz w:val="22"/>
        </w:rPr>
        <w:lastRenderedPageBreak/>
        <w:t xml:space="preserve">Таблица </w:t>
      </w:r>
      <w:r w:rsidR="006B2F2D" w:rsidRPr="003F7527">
        <w:rPr>
          <w:b w:val="0"/>
          <w:i/>
          <w:color w:val="auto"/>
          <w:sz w:val="22"/>
        </w:rPr>
        <w:fldChar w:fldCharType="begin"/>
      </w:r>
      <w:r w:rsidRPr="003F7527">
        <w:rPr>
          <w:b w:val="0"/>
          <w:i/>
          <w:color w:val="auto"/>
          <w:sz w:val="22"/>
        </w:rPr>
        <w:instrText xml:space="preserve"> SEQ Таблица \* ARABIC </w:instrText>
      </w:r>
      <w:r w:rsidR="006B2F2D" w:rsidRPr="003F7527">
        <w:rPr>
          <w:b w:val="0"/>
          <w:i/>
          <w:color w:val="auto"/>
          <w:sz w:val="22"/>
        </w:rPr>
        <w:fldChar w:fldCharType="separate"/>
      </w:r>
      <w:r w:rsidR="002C3327">
        <w:rPr>
          <w:b w:val="0"/>
          <w:i/>
          <w:noProof/>
          <w:color w:val="auto"/>
          <w:sz w:val="22"/>
        </w:rPr>
        <w:t>12</w:t>
      </w:r>
      <w:r w:rsidR="006B2F2D" w:rsidRPr="003F7527">
        <w:rPr>
          <w:b w:val="0"/>
          <w:i/>
          <w:color w:val="auto"/>
          <w:sz w:val="22"/>
        </w:rPr>
        <w:fldChar w:fldCharType="end"/>
      </w:r>
    </w:p>
    <w:tbl>
      <w:tblPr>
        <w:tblStyle w:val="a7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452"/>
        <w:gridCol w:w="1453"/>
        <w:gridCol w:w="1452"/>
        <w:gridCol w:w="1453"/>
        <w:gridCol w:w="1561"/>
      </w:tblGrid>
      <w:tr w:rsidR="001171AF" w:rsidRPr="00E2039C" w:rsidTr="009D21E7">
        <w:trPr>
          <w:cantSplit/>
          <w:tblHeader/>
        </w:trPr>
        <w:tc>
          <w:tcPr>
            <w:tcW w:w="426" w:type="dxa"/>
            <w:vMerge w:val="restart"/>
            <w:vAlign w:val="center"/>
          </w:tcPr>
          <w:p w:rsidR="001171AF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1171AF" w:rsidRPr="00E2039C" w:rsidRDefault="001171AF" w:rsidP="00FA2410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5810" w:type="dxa"/>
            <w:gridSpan w:val="4"/>
          </w:tcPr>
          <w:p w:rsidR="001171AF" w:rsidRPr="00E2039C" w:rsidRDefault="001171AF" w:rsidP="000933F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участников, получивших тестовый балл</w:t>
            </w:r>
          </w:p>
        </w:tc>
        <w:tc>
          <w:tcPr>
            <w:tcW w:w="1561" w:type="dxa"/>
            <w:vMerge w:val="restart"/>
            <w:vAlign w:val="center"/>
          </w:tcPr>
          <w:p w:rsidR="001171AF" w:rsidRPr="00E2039C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участников,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 xml:space="preserve"> получивших 100 баллов</w:t>
            </w:r>
          </w:p>
        </w:tc>
      </w:tr>
      <w:tr w:rsidR="001171AF" w:rsidRPr="00E2039C" w:rsidTr="009D21E7">
        <w:trPr>
          <w:cantSplit/>
          <w:tblHeader/>
        </w:trPr>
        <w:tc>
          <w:tcPr>
            <w:tcW w:w="426" w:type="dxa"/>
            <w:vMerge/>
          </w:tcPr>
          <w:p w:rsidR="001171AF" w:rsidRPr="00E2039C" w:rsidRDefault="001171AF" w:rsidP="00D116B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1171AF" w:rsidRPr="00E2039C" w:rsidRDefault="001171AF" w:rsidP="00FA2410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1171AF" w:rsidRPr="00E2039C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ниже минималь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>ного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1171AF" w:rsidRPr="00E2039C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от минималь</w:t>
            </w:r>
            <w:r w:rsidR="002B4243">
              <w:rPr>
                <w:rFonts w:ascii="Times New Roman" w:hAnsi="Times New Roman"/>
                <w:sz w:val="24"/>
                <w:szCs w:val="24"/>
              </w:rPr>
              <w:t>-</w:t>
            </w:r>
            <w:r w:rsidRPr="00E2039C">
              <w:rPr>
                <w:rFonts w:ascii="Times New Roman" w:hAnsi="Times New Roman"/>
                <w:sz w:val="24"/>
                <w:szCs w:val="24"/>
              </w:rPr>
              <w:t>ного балла до 60 баллов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1171AF" w:rsidRPr="00E2039C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от 61 до 80 баллов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1171AF" w:rsidRPr="00E2039C" w:rsidRDefault="001171AF" w:rsidP="002B424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2039C">
              <w:rPr>
                <w:rFonts w:ascii="Times New Roman" w:hAnsi="Times New Roman"/>
                <w:sz w:val="24"/>
                <w:szCs w:val="24"/>
              </w:rPr>
              <w:t>от 81 до 99 баллов</w:t>
            </w:r>
          </w:p>
        </w:tc>
        <w:tc>
          <w:tcPr>
            <w:tcW w:w="1561" w:type="dxa"/>
            <w:vMerge/>
            <w:tcBorders>
              <w:bottom w:val="single" w:sz="4" w:space="0" w:color="auto"/>
            </w:tcBorders>
          </w:tcPr>
          <w:p w:rsidR="001171AF" w:rsidRPr="00E2039C" w:rsidRDefault="001171AF" w:rsidP="000933F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A2410" w:rsidRPr="00E2039C" w:rsidTr="009D21E7">
        <w:trPr>
          <w:cantSplit/>
          <w:tblHeader/>
        </w:trPr>
        <w:tc>
          <w:tcPr>
            <w:tcW w:w="426" w:type="dxa"/>
          </w:tcPr>
          <w:p w:rsidR="00FA2410" w:rsidRPr="00E2039C" w:rsidRDefault="00FA2410" w:rsidP="00FA241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10" w:rsidRPr="008460ED" w:rsidRDefault="009D21E7" w:rsidP="008460ED">
            <w:pPr>
              <w:rPr>
                <w:color w:val="000000"/>
              </w:rPr>
            </w:pPr>
            <w:r w:rsidRPr="008460ED">
              <w:rPr>
                <w:color w:val="000000"/>
              </w:rPr>
              <w:t>г. Твер</w:t>
            </w:r>
            <w:r w:rsidR="008460ED">
              <w:rPr>
                <w:color w:val="000000"/>
              </w:rPr>
              <w:t>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10" w:rsidRPr="008460ED" w:rsidRDefault="009D21E7" w:rsidP="00FA2410">
            <w:pPr>
              <w:jc w:val="center"/>
              <w:rPr>
                <w:color w:val="000000"/>
              </w:rPr>
            </w:pPr>
            <w:r w:rsidRPr="008460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10" w:rsidRPr="008460ED" w:rsidRDefault="009D21E7" w:rsidP="00FA2410">
            <w:pPr>
              <w:jc w:val="center"/>
              <w:rPr>
                <w:color w:val="000000"/>
              </w:rPr>
            </w:pPr>
            <w:r w:rsidRPr="008460ED">
              <w:rPr>
                <w:color w:val="000000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10" w:rsidRPr="008460ED" w:rsidRDefault="009D21E7" w:rsidP="00FA2410">
            <w:pPr>
              <w:jc w:val="center"/>
              <w:rPr>
                <w:color w:val="000000"/>
              </w:rPr>
            </w:pPr>
            <w:r w:rsidRPr="008460ED">
              <w:rPr>
                <w:color w:val="000000"/>
              </w:rPr>
              <w:t>0,00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10" w:rsidRPr="008460ED" w:rsidRDefault="009D21E7" w:rsidP="00FA2410">
            <w:pPr>
              <w:jc w:val="center"/>
              <w:rPr>
                <w:color w:val="000000"/>
              </w:rPr>
            </w:pPr>
            <w:r w:rsidRPr="008460ED">
              <w:rPr>
                <w:color w:val="000000"/>
              </w:rPr>
              <w:t>100,00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10" w:rsidRPr="008460ED" w:rsidRDefault="009D21E7" w:rsidP="00FA2410">
            <w:pPr>
              <w:jc w:val="center"/>
              <w:rPr>
                <w:color w:val="000000"/>
              </w:rPr>
            </w:pPr>
            <w:r w:rsidRPr="008460ED">
              <w:rPr>
                <w:color w:val="000000"/>
              </w:rPr>
              <w:t>0</w:t>
            </w:r>
          </w:p>
        </w:tc>
      </w:tr>
    </w:tbl>
    <w:p w:rsidR="00E2039C" w:rsidRDefault="00E2039C" w:rsidP="00D116BF">
      <w:pPr>
        <w:jc w:val="both"/>
      </w:pPr>
    </w:p>
    <w:p w:rsidR="00DF1877" w:rsidRPr="00DF1877" w:rsidRDefault="00DF1877" w:rsidP="00DF1877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1877">
        <w:rPr>
          <w:rFonts w:ascii="Times New Roman" w:hAnsi="Times New Roman"/>
          <w:sz w:val="24"/>
          <w:szCs w:val="24"/>
        </w:rPr>
        <w:t xml:space="preserve">3.4. и  </w:t>
      </w:r>
      <w:r w:rsidRPr="00DF1877">
        <w:rPr>
          <w:rFonts w:ascii="Times New Roman" w:eastAsia="Times New Roman" w:hAnsi="Times New Roman"/>
          <w:sz w:val="24"/>
          <w:szCs w:val="24"/>
          <w:lang w:eastAsia="ru-RU"/>
        </w:rPr>
        <w:t>3.5.  Выделение перечня ОО, продемонстрировавших наиболее высокие и  низкие результаты ЕГЭ по французскому языку не представляется возможным, так  как количество участников в ОО не достаточно для получения статистически достоверных данных.</w:t>
      </w:r>
    </w:p>
    <w:p w:rsidR="005060D9" w:rsidRPr="00E2039C" w:rsidRDefault="005060D9" w:rsidP="00D116BF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60D9" w:rsidRPr="00E2039C" w:rsidRDefault="00443B41" w:rsidP="00D116BF">
      <w:pPr>
        <w:rPr>
          <w:b/>
          <w:i/>
        </w:rPr>
      </w:pPr>
      <w:r w:rsidRPr="00E2039C">
        <w:rPr>
          <w:rFonts w:eastAsia="Times New Roman"/>
        </w:rPr>
        <w:t>3.6</w:t>
      </w:r>
      <w:r w:rsidR="003B3449">
        <w:rPr>
          <w:rFonts w:eastAsia="Times New Roman"/>
        </w:rPr>
        <w:t xml:space="preserve">. </w:t>
      </w:r>
      <w:r w:rsidR="001C11E0" w:rsidRPr="00E2039C">
        <w:rPr>
          <w:rFonts w:eastAsia="Times New Roman"/>
        </w:rPr>
        <w:t xml:space="preserve"> </w:t>
      </w:r>
      <w:r w:rsidR="005060D9" w:rsidRPr="00ED57AE">
        <w:t>В</w:t>
      </w:r>
      <w:r w:rsidR="00ED57AE">
        <w:t>ывод</w:t>
      </w:r>
      <w:r w:rsidR="005060D9" w:rsidRPr="00ED57AE">
        <w:t xml:space="preserve"> о характере изменения результатов ЕГЭ по предмету</w:t>
      </w:r>
      <w:r w:rsidR="00164394" w:rsidRPr="00E2039C">
        <w:rPr>
          <w:b/>
        </w:rPr>
        <w:br/>
      </w:r>
    </w:p>
    <w:p w:rsidR="009B01B3" w:rsidRPr="004E62B9" w:rsidRDefault="00BA517C" w:rsidP="00BA517C">
      <w:pPr>
        <w:jc w:val="both"/>
      </w:pPr>
      <w:r>
        <w:t xml:space="preserve">     У</w:t>
      </w:r>
      <w:r w:rsidRPr="002B3521">
        <w:t>ч</w:t>
      </w:r>
      <w:r>
        <w:t>итывая отсутствие выпускников, сдававших</w:t>
      </w:r>
      <w:r w:rsidRPr="002B3521">
        <w:t xml:space="preserve"> ЕГЭ по </w:t>
      </w:r>
      <w:r>
        <w:t>испанскому языку в 2017,2018 гг., сделать вывод о характере изменения результатов по предмету, не представляется возможным.</w:t>
      </w:r>
    </w:p>
    <w:p w:rsidR="004E62B9" w:rsidRDefault="004E62B9" w:rsidP="004E62B9">
      <w:pPr>
        <w:pStyle w:val="1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B3449">
        <w:rPr>
          <w:rFonts w:ascii="Times New Roman" w:eastAsia="Times New Roman" w:hAnsi="Times New Roman" w:cs="Times New Roman"/>
          <w:color w:val="auto"/>
          <w:sz w:val="24"/>
          <w:szCs w:val="24"/>
        </w:rPr>
        <w:t>Раздел 4. АНАЛИЗ РЕЗУЛЬТАТОВ ВЫПОЛНЕНИЯ ОТДЕЛЬНЫХ ЗАДАНИЙ ИЛИ ГРУПП ЗАДАНИЙ</w:t>
      </w:r>
    </w:p>
    <w:p w:rsidR="004E62B9" w:rsidRDefault="004E62B9" w:rsidP="004E62B9">
      <w:pPr>
        <w:ind w:firstLine="539"/>
        <w:jc w:val="both"/>
        <w:rPr>
          <w:b/>
        </w:rPr>
      </w:pPr>
    </w:p>
    <w:p w:rsidR="004E62B9" w:rsidRPr="003B3449" w:rsidRDefault="004E62B9" w:rsidP="004E62B9">
      <w:pPr>
        <w:spacing w:after="120"/>
        <w:ind w:left="-425" w:firstLine="425"/>
        <w:jc w:val="both"/>
      </w:pPr>
      <w:r w:rsidRPr="003B3449">
        <w:t>4.1. Краткая характеристика КИМ по учебному предмету</w:t>
      </w:r>
    </w:p>
    <w:p w:rsidR="004E62B9" w:rsidRPr="00F30FDC" w:rsidRDefault="004E62B9" w:rsidP="004E62B9">
      <w:pPr>
        <w:ind w:left="-426" w:firstLine="426"/>
        <w:contextualSpacing/>
        <w:jc w:val="both"/>
      </w:pPr>
      <w:r w:rsidRPr="00F30FDC">
        <w:t>Экзамен по иностранному языку включает 2 части: письменную (разделы «Аудирование», «Чтение», «Грамматика и лексика» и «Письмо») и устную (раздел «Говорение»)</w:t>
      </w:r>
    </w:p>
    <w:p w:rsidR="004E62B9" w:rsidRPr="00F30FDC" w:rsidRDefault="004E62B9" w:rsidP="004E62B9">
      <w:pPr>
        <w:ind w:left="-426" w:firstLine="426"/>
        <w:contextualSpacing/>
        <w:jc w:val="both"/>
      </w:pPr>
      <w:r w:rsidRPr="00F30FDC">
        <w:t>Для дифференциации испытуемых по уровням владения иностранным языком в пределах, сформулированных в федеральном компоненте государственного стандарта по иностранным языкам, во все разделы экзаменационной работы наряду с заданиями базового уровня включаются задания повышенного и высокого уровня сложности.</w:t>
      </w:r>
    </w:p>
    <w:p w:rsidR="004E62B9" w:rsidRPr="00F30FDC" w:rsidRDefault="004E62B9" w:rsidP="004E62B9">
      <w:pPr>
        <w:ind w:left="-426" w:firstLine="426"/>
        <w:contextualSpacing/>
        <w:jc w:val="both"/>
      </w:pPr>
      <w:r w:rsidRPr="00F30FDC">
        <w:t>Уровень сложности заданий определяется уровнями сложности языкового материала и проверяемых умений, а также типом задания.</w:t>
      </w:r>
    </w:p>
    <w:p w:rsidR="004E62B9" w:rsidRPr="00F30FDC" w:rsidRDefault="004E62B9" w:rsidP="004E62B9">
      <w:pPr>
        <w:ind w:left="-426" w:firstLine="426"/>
        <w:contextualSpacing/>
        <w:jc w:val="both"/>
      </w:pPr>
      <w:r w:rsidRPr="00F30FDC">
        <w:t xml:space="preserve">Письменная работа по иностранному языку включает 38 заданий с кратким ответом (выбором правильного ответа из предложенного перечня; установление соответствий позиций, представленных в двух множествах; заполнение пропуска в связном тексте путём преобразования предложенной начальной формы в нужную грамматическую форму; заполнение пропуска в связном тексте путём образования родственного слова от предложенного опорного слова) и 2 задания открытого типа с  развёрнутым ответом.  </w:t>
      </w:r>
    </w:p>
    <w:p w:rsidR="004E62B9" w:rsidRPr="00F30FDC" w:rsidRDefault="004E62B9" w:rsidP="004E62B9">
      <w:pPr>
        <w:ind w:left="-426" w:firstLine="426"/>
        <w:contextualSpacing/>
        <w:jc w:val="both"/>
      </w:pPr>
      <w:r w:rsidRPr="00F30FDC">
        <w:t xml:space="preserve">Задание письменной части с развёрнутым ответом №39 предполагает написание личного письма на основе предложенного письма-стимула. Задание №40 требует от участника экзамена создание письменного высказывания с элементами рассуждения по предложенной теме и в соответствии с заданным планом. С 2019 года участнику экзамена предлагаются на выбор две темы развёрнутого высказывания.  </w:t>
      </w:r>
    </w:p>
    <w:p w:rsidR="004E62B9" w:rsidRPr="00F30FDC" w:rsidRDefault="004E62B9" w:rsidP="004E62B9">
      <w:pPr>
        <w:ind w:left="-426" w:firstLine="426"/>
        <w:contextualSpacing/>
        <w:jc w:val="both"/>
      </w:pPr>
      <w:r w:rsidRPr="00F30FDC">
        <w:t>Устная часть включает 4 задания:</w:t>
      </w:r>
    </w:p>
    <w:p w:rsidR="004E62B9" w:rsidRPr="00F30FDC" w:rsidRDefault="004E62B9" w:rsidP="004E62B9">
      <w:pPr>
        <w:ind w:left="-426" w:firstLine="426"/>
        <w:contextualSpacing/>
        <w:jc w:val="both"/>
      </w:pPr>
      <w:r w:rsidRPr="00F30FDC">
        <w:t xml:space="preserve">1) задание 1 (базовый уровень сложности) – чтение фрагмента научно-популярного текста; </w:t>
      </w:r>
    </w:p>
    <w:p w:rsidR="004E62B9" w:rsidRPr="00F30FDC" w:rsidRDefault="004E62B9" w:rsidP="004E62B9">
      <w:pPr>
        <w:ind w:left="-426" w:firstLine="426"/>
        <w:contextualSpacing/>
        <w:jc w:val="both"/>
      </w:pPr>
      <w:r w:rsidRPr="00F30FDC">
        <w:t xml:space="preserve">2) задание 2 (базовый уровень сложности) – условный диалог-расспрос с опорой на вербальные стимулы и фотографию (картинку); </w:t>
      </w:r>
    </w:p>
    <w:p w:rsidR="004E62B9" w:rsidRPr="00F30FDC" w:rsidRDefault="004E62B9" w:rsidP="004E62B9">
      <w:pPr>
        <w:ind w:left="-426" w:firstLine="426"/>
        <w:contextualSpacing/>
        <w:jc w:val="both"/>
      </w:pPr>
      <w:r w:rsidRPr="00F30FDC">
        <w:t xml:space="preserve">3) задание 3 (базовый уровень сложности) – тематическое монологическое высказывание (описание выбранной фотографии); </w:t>
      </w:r>
    </w:p>
    <w:p w:rsidR="004E62B9" w:rsidRPr="00F30FDC" w:rsidRDefault="004E62B9" w:rsidP="004E62B9">
      <w:pPr>
        <w:ind w:left="-426" w:firstLine="426"/>
        <w:contextualSpacing/>
        <w:jc w:val="both"/>
      </w:pPr>
      <w:r w:rsidRPr="00F30FDC">
        <w:lastRenderedPageBreak/>
        <w:t>4) задание 4 высокого уровня сложности – тематическое монологическое высказывание с элементами рассуждения (сравнение двух фотографий).</w:t>
      </w:r>
    </w:p>
    <w:p w:rsidR="004E62B9" w:rsidRPr="004E62B9" w:rsidRDefault="004E62B9" w:rsidP="00BA517C">
      <w:pPr>
        <w:jc w:val="both"/>
        <w:rPr>
          <w:b/>
        </w:rPr>
      </w:pPr>
    </w:p>
    <w:sectPr w:rsidR="004E62B9" w:rsidRPr="004E62B9" w:rsidSect="003C09BB">
      <w:footerReference w:type="default" r:id="rId9"/>
      <w:pgSz w:w="11906" w:h="16838"/>
      <w:pgMar w:top="1134" w:right="567" w:bottom="1134" w:left="1701" w:header="709" w:footer="709" w:gutter="0"/>
      <w:pgNumType w:start="3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2AA" w:rsidRDefault="009212AA" w:rsidP="005060D9">
      <w:r>
        <w:separator/>
      </w:r>
    </w:p>
  </w:endnote>
  <w:endnote w:type="continuationSeparator" w:id="0">
    <w:p w:rsidR="009212AA" w:rsidRDefault="009212AA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11370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6C5EEA" w:rsidRPr="004323C9" w:rsidRDefault="006B2F2D" w:rsidP="004323C9">
        <w:pPr>
          <w:pStyle w:val="aa"/>
          <w:jc w:val="right"/>
          <w:rPr>
            <w:rFonts w:ascii="Times New Roman" w:hAnsi="Times New Roman"/>
            <w:sz w:val="24"/>
          </w:rPr>
        </w:pPr>
        <w:r w:rsidRPr="004323C9">
          <w:rPr>
            <w:rFonts w:ascii="Times New Roman" w:hAnsi="Times New Roman"/>
            <w:sz w:val="24"/>
          </w:rPr>
          <w:fldChar w:fldCharType="begin"/>
        </w:r>
        <w:r w:rsidR="006C5EEA" w:rsidRPr="004323C9">
          <w:rPr>
            <w:rFonts w:ascii="Times New Roman" w:hAnsi="Times New Roman"/>
            <w:sz w:val="24"/>
          </w:rPr>
          <w:instrText xml:space="preserve"> PAGE   \* MERGEFORMAT </w:instrText>
        </w:r>
        <w:r w:rsidRPr="004323C9">
          <w:rPr>
            <w:rFonts w:ascii="Times New Roman" w:hAnsi="Times New Roman"/>
            <w:sz w:val="24"/>
          </w:rPr>
          <w:fldChar w:fldCharType="separate"/>
        </w:r>
        <w:r w:rsidR="003C09BB">
          <w:rPr>
            <w:rFonts w:ascii="Times New Roman" w:hAnsi="Times New Roman"/>
            <w:noProof/>
            <w:sz w:val="24"/>
          </w:rPr>
          <w:t>311</w:t>
        </w:r>
        <w:r w:rsidRPr="004323C9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2AA" w:rsidRDefault="009212AA" w:rsidP="005060D9">
      <w:r>
        <w:separator/>
      </w:r>
    </w:p>
  </w:footnote>
  <w:footnote w:type="continuationSeparator" w:id="0">
    <w:p w:rsidR="009212AA" w:rsidRDefault="009212AA" w:rsidP="00506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CE54CE6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6" w15:restartNumberingAfterBreak="0">
    <w:nsid w:val="22554618"/>
    <w:multiLevelType w:val="hybridMultilevel"/>
    <w:tmpl w:val="948674AC"/>
    <w:lvl w:ilvl="0" w:tplc="E37A44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367C5E"/>
    <w:multiLevelType w:val="hybridMultilevel"/>
    <w:tmpl w:val="E45071D8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B191B"/>
    <w:multiLevelType w:val="hybridMultilevel"/>
    <w:tmpl w:val="7996F238"/>
    <w:lvl w:ilvl="0" w:tplc="0419000F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0" w15:restartNumberingAfterBreak="0">
    <w:nsid w:val="2B133D4B"/>
    <w:multiLevelType w:val="hybridMultilevel"/>
    <w:tmpl w:val="4F6C6DF8"/>
    <w:lvl w:ilvl="0" w:tplc="1C10EF62">
      <w:start w:val="1"/>
      <w:numFmt w:val="bullet"/>
      <w:lvlText w:val="­"/>
      <w:lvlJc w:val="left"/>
      <w:pPr>
        <w:ind w:left="785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38E1E06"/>
    <w:multiLevelType w:val="hybridMultilevel"/>
    <w:tmpl w:val="E1981900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E0F5F"/>
    <w:multiLevelType w:val="hybridMultilevel"/>
    <w:tmpl w:val="CCD248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44B2102"/>
    <w:multiLevelType w:val="hybridMultilevel"/>
    <w:tmpl w:val="193EB98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2682053"/>
    <w:multiLevelType w:val="hybridMultilevel"/>
    <w:tmpl w:val="1FE88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F7CC7"/>
    <w:multiLevelType w:val="hybridMultilevel"/>
    <w:tmpl w:val="2DE28430"/>
    <w:lvl w:ilvl="0" w:tplc="7A3AA6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27F2F"/>
    <w:multiLevelType w:val="hybridMultilevel"/>
    <w:tmpl w:val="090666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9604A3B"/>
    <w:multiLevelType w:val="hybridMultilevel"/>
    <w:tmpl w:val="19288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9628A"/>
    <w:multiLevelType w:val="hybridMultilevel"/>
    <w:tmpl w:val="4628D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79E293E"/>
    <w:multiLevelType w:val="hybridMultilevel"/>
    <w:tmpl w:val="F4CA9FE4"/>
    <w:lvl w:ilvl="0" w:tplc="963632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059C5"/>
    <w:multiLevelType w:val="hybridMultilevel"/>
    <w:tmpl w:val="FC8E67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9" w15:restartNumberingAfterBreak="0">
    <w:nsid w:val="7F37369C"/>
    <w:multiLevelType w:val="hybridMultilevel"/>
    <w:tmpl w:val="6BC26686"/>
    <w:lvl w:ilvl="0" w:tplc="4F4EEE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0"/>
  </w:num>
  <w:num w:numId="4">
    <w:abstractNumId w:val="26"/>
  </w:num>
  <w:num w:numId="5">
    <w:abstractNumId w:val="18"/>
  </w:num>
  <w:num w:numId="6">
    <w:abstractNumId w:val="13"/>
  </w:num>
  <w:num w:numId="7">
    <w:abstractNumId w:val="14"/>
  </w:num>
  <w:num w:numId="8">
    <w:abstractNumId w:val="5"/>
  </w:num>
  <w:num w:numId="9">
    <w:abstractNumId w:val="3"/>
  </w:num>
  <w:num w:numId="10">
    <w:abstractNumId w:val="23"/>
  </w:num>
  <w:num w:numId="11">
    <w:abstractNumId w:val="9"/>
  </w:num>
  <w:num w:numId="12">
    <w:abstractNumId w:val="1"/>
  </w:num>
  <w:num w:numId="13">
    <w:abstractNumId w:val="19"/>
  </w:num>
  <w:num w:numId="14">
    <w:abstractNumId w:val="4"/>
  </w:num>
  <w:num w:numId="15">
    <w:abstractNumId w:val="29"/>
  </w:num>
  <w:num w:numId="16">
    <w:abstractNumId w:val="27"/>
  </w:num>
  <w:num w:numId="17">
    <w:abstractNumId w:val="16"/>
  </w:num>
  <w:num w:numId="18">
    <w:abstractNumId w:val="20"/>
  </w:num>
  <w:num w:numId="19">
    <w:abstractNumId w:val="12"/>
  </w:num>
  <w:num w:numId="20">
    <w:abstractNumId w:val="15"/>
  </w:num>
  <w:num w:numId="21">
    <w:abstractNumId w:val="6"/>
  </w:num>
  <w:num w:numId="22">
    <w:abstractNumId w:val="8"/>
  </w:num>
  <w:num w:numId="23">
    <w:abstractNumId w:val="17"/>
  </w:num>
  <w:num w:numId="24">
    <w:abstractNumId w:val="22"/>
  </w:num>
  <w:num w:numId="25">
    <w:abstractNumId w:val="24"/>
  </w:num>
  <w:num w:numId="26">
    <w:abstractNumId w:val="21"/>
  </w:num>
  <w:num w:numId="27">
    <w:abstractNumId w:val="2"/>
  </w:num>
  <w:num w:numId="28">
    <w:abstractNumId w:val="11"/>
  </w:num>
  <w:num w:numId="29">
    <w:abstractNumId w:val="1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113C4"/>
    <w:rsid w:val="00016B27"/>
    <w:rsid w:val="00016CCE"/>
    <w:rsid w:val="00025430"/>
    <w:rsid w:val="000340F5"/>
    <w:rsid w:val="00040376"/>
    <w:rsid w:val="00040584"/>
    <w:rsid w:val="00054B49"/>
    <w:rsid w:val="000706C8"/>
    <w:rsid w:val="00070C53"/>
    <w:rsid w:val="000718B2"/>
    <w:rsid w:val="000720BF"/>
    <w:rsid w:val="000816E9"/>
    <w:rsid w:val="000933F0"/>
    <w:rsid w:val="000C50D5"/>
    <w:rsid w:val="000D30A2"/>
    <w:rsid w:val="000E6D5D"/>
    <w:rsid w:val="000F1650"/>
    <w:rsid w:val="001116A5"/>
    <w:rsid w:val="001171AF"/>
    <w:rsid w:val="00124F3F"/>
    <w:rsid w:val="00125C51"/>
    <w:rsid w:val="00150FB1"/>
    <w:rsid w:val="00156290"/>
    <w:rsid w:val="00157B28"/>
    <w:rsid w:val="00157DEA"/>
    <w:rsid w:val="00162C73"/>
    <w:rsid w:val="00164394"/>
    <w:rsid w:val="00174654"/>
    <w:rsid w:val="001955EA"/>
    <w:rsid w:val="00196B29"/>
    <w:rsid w:val="001A50EB"/>
    <w:rsid w:val="001B6234"/>
    <w:rsid w:val="001B6294"/>
    <w:rsid w:val="001B639B"/>
    <w:rsid w:val="001C11E0"/>
    <w:rsid w:val="001D0228"/>
    <w:rsid w:val="001D31A5"/>
    <w:rsid w:val="001D623C"/>
    <w:rsid w:val="001E7F9B"/>
    <w:rsid w:val="00214176"/>
    <w:rsid w:val="00220539"/>
    <w:rsid w:val="00241C13"/>
    <w:rsid w:val="00245F52"/>
    <w:rsid w:val="00282EE5"/>
    <w:rsid w:val="00290841"/>
    <w:rsid w:val="00293CED"/>
    <w:rsid w:val="00294868"/>
    <w:rsid w:val="002A2F7F"/>
    <w:rsid w:val="002A339B"/>
    <w:rsid w:val="002B4243"/>
    <w:rsid w:val="002B5022"/>
    <w:rsid w:val="002B516E"/>
    <w:rsid w:val="002C3327"/>
    <w:rsid w:val="002C3CA0"/>
    <w:rsid w:val="002C4D96"/>
    <w:rsid w:val="002C59FF"/>
    <w:rsid w:val="002F4303"/>
    <w:rsid w:val="002F51A3"/>
    <w:rsid w:val="002F54DF"/>
    <w:rsid w:val="00327C96"/>
    <w:rsid w:val="00336061"/>
    <w:rsid w:val="0038285E"/>
    <w:rsid w:val="003A1491"/>
    <w:rsid w:val="003A1B2D"/>
    <w:rsid w:val="003A2511"/>
    <w:rsid w:val="003B3449"/>
    <w:rsid w:val="003B62A6"/>
    <w:rsid w:val="003C09BB"/>
    <w:rsid w:val="003C6236"/>
    <w:rsid w:val="003D4981"/>
    <w:rsid w:val="003E02A8"/>
    <w:rsid w:val="003E43F2"/>
    <w:rsid w:val="003F7527"/>
    <w:rsid w:val="00402889"/>
    <w:rsid w:val="0042675E"/>
    <w:rsid w:val="00431F25"/>
    <w:rsid w:val="004323C9"/>
    <w:rsid w:val="00436A7B"/>
    <w:rsid w:val="00441D5F"/>
    <w:rsid w:val="00443B41"/>
    <w:rsid w:val="00447158"/>
    <w:rsid w:val="00451840"/>
    <w:rsid w:val="00451BD0"/>
    <w:rsid w:val="00462FB8"/>
    <w:rsid w:val="00483110"/>
    <w:rsid w:val="00491998"/>
    <w:rsid w:val="004B03CA"/>
    <w:rsid w:val="004B4401"/>
    <w:rsid w:val="004D5ABD"/>
    <w:rsid w:val="004D6AF5"/>
    <w:rsid w:val="004E62B9"/>
    <w:rsid w:val="004E6B9A"/>
    <w:rsid w:val="005060D9"/>
    <w:rsid w:val="00506A93"/>
    <w:rsid w:val="0051177C"/>
    <w:rsid w:val="00520DFB"/>
    <w:rsid w:val="005218CE"/>
    <w:rsid w:val="00526214"/>
    <w:rsid w:val="00545881"/>
    <w:rsid w:val="0055305C"/>
    <w:rsid w:val="00560114"/>
    <w:rsid w:val="00561FDA"/>
    <w:rsid w:val="005671B0"/>
    <w:rsid w:val="00567AA0"/>
    <w:rsid w:val="00576F38"/>
    <w:rsid w:val="00583C57"/>
    <w:rsid w:val="005A09A3"/>
    <w:rsid w:val="005B33E0"/>
    <w:rsid w:val="005D701A"/>
    <w:rsid w:val="0060458D"/>
    <w:rsid w:val="0061189C"/>
    <w:rsid w:val="00614AB8"/>
    <w:rsid w:val="0062244E"/>
    <w:rsid w:val="00640A1F"/>
    <w:rsid w:val="00656A3B"/>
    <w:rsid w:val="0066470C"/>
    <w:rsid w:val="006719D8"/>
    <w:rsid w:val="00673CA3"/>
    <w:rsid w:val="0068223F"/>
    <w:rsid w:val="006975F4"/>
    <w:rsid w:val="006A0FC4"/>
    <w:rsid w:val="006B2F2D"/>
    <w:rsid w:val="006C2B74"/>
    <w:rsid w:val="006C4FD7"/>
    <w:rsid w:val="006C5EEA"/>
    <w:rsid w:val="006C7C6B"/>
    <w:rsid w:val="006D5136"/>
    <w:rsid w:val="006F1BCE"/>
    <w:rsid w:val="006F67F1"/>
    <w:rsid w:val="00706E31"/>
    <w:rsid w:val="00715D66"/>
    <w:rsid w:val="00740E47"/>
    <w:rsid w:val="00745090"/>
    <w:rsid w:val="007451DD"/>
    <w:rsid w:val="00756A4A"/>
    <w:rsid w:val="00765EB4"/>
    <w:rsid w:val="0077011C"/>
    <w:rsid w:val="00775502"/>
    <w:rsid w:val="007773F0"/>
    <w:rsid w:val="007812E9"/>
    <w:rsid w:val="00791F29"/>
    <w:rsid w:val="007A52A3"/>
    <w:rsid w:val="007B0619"/>
    <w:rsid w:val="007B0E21"/>
    <w:rsid w:val="007C39FB"/>
    <w:rsid w:val="007C798A"/>
    <w:rsid w:val="007D744C"/>
    <w:rsid w:val="007E5482"/>
    <w:rsid w:val="007E7065"/>
    <w:rsid w:val="007F5E19"/>
    <w:rsid w:val="00812010"/>
    <w:rsid w:val="00815666"/>
    <w:rsid w:val="008217E4"/>
    <w:rsid w:val="00825F34"/>
    <w:rsid w:val="00836E95"/>
    <w:rsid w:val="00843FBC"/>
    <w:rsid w:val="008460ED"/>
    <w:rsid w:val="008462D8"/>
    <w:rsid w:val="00847D70"/>
    <w:rsid w:val="008500E5"/>
    <w:rsid w:val="00860AE4"/>
    <w:rsid w:val="008753FA"/>
    <w:rsid w:val="00883485"/>
    <w:rsid w:val="00893749"/>
    <w:rsid w:val="00895DDC"/>
    <w:rsid w:val="008A0CBA"/>
    <w:rsid w:val="008C35ED"/>
    <w:rsid w:val="008D1B28"/>
    <w:rsid w:val="008D3BBA"/>
    <w:rsid w:val="008E4B26"/>
    <w:rsid w:val="008F02F1"/>
    <w:rsid w:val="008F5B17"/>
    <w:rsid w:val="00903006"/>
    <w:rsid w:val="00906841"/>
    <w:rsid w:val="00916724"/>
    <w:rsid w:val="009212AA"/>
    <w:rsid w:val="0094223A"/>
    <w:rsid w:val="00956D3D"/>
    <w:rsid w:val="00982802"/>
    <w:rsid w:val="00990BA6"/>
    <w:rsid w:val="009A42EF"/>
    <w:rsid w:val="009A70B0"/>
    <w:rsid w:val="009B01B3"/>
    <w:rsid w:val="009B0D70"/>
    <w:rsid w:val="009C061E"/>
    <w:rsid w:val="009C1239"/>
    <w:rsid w:val="009C1279"/>
    <w:rsid w:val="009D21E7"/>
    <w:rsid w:val="009D2978"/>
    <w:rsid w:val="00A0549C"/>
    <w:rsid w:val="00A07C00"/>
    <w:rsid w:val="00A2251F"/>
    <w:rsid w:val="00A23E6E"/>
    <w:rsid w:val="00A240A9"/>
    <w:rsid w:val="00A343CC"/>
    <w:rsid w:val="00A349CE"/>
    <w:rsid w:val="00A4678D"/>
    <w:rsid w:val="00A67C9A"/>
    <w:rsid w:val="00A67D70"/>
    <w:rsid w:val="00A803E1"/>
    <w:rsid w:val="00A82BB0"/>
    <w:rsid w:val="00A869AA"/>
    <w:rsid w:val="00A9105A"/>
    <w:rsid w:val="00AA525A"/>
    <w:rsid w:val="00AA5A9D"/>
    <w:rsid w:val="00AC43B4"/>
    <w:rsid w:val="00AC6030"/>
    <w:rsid w:val="00AE5CE7"/>
    <w:rsid w:val="00B000AB"/>
    <w:rsid w:val="00B67A37"/>
    <w:rsid w:val="00B735BB"/>
    <w:rsid w:val="00B8194B"/>
    <w:rsid w:val="00B91DC6"/>
    <w:rsid w:val="00B96BCB"/>
    <w:rsid w:val="00BA517C"/>
    <w:rsid w:val="00BB48FE"/>
    <w:rsid w:val="00BD48F6"/>
    <w:rsid w:val="00BE21B0"/>
    <w:rsid w:val="00BF36E1"/>
    <w:rsid w:val="00C113C6"/>
    <w:rsid w:val="00C11728"/>
    <w:rsid w:val="00C30DD4"/>
    <w:rsid w:val="00C325DB"/>
    <w:rsid w:val="00C52947"/>
    <w:rsid w:val="00C53DCC"/>
    <w:rsid w:val="00C546AC"/>
    <w:rsid w:val="00C615DD"/>
    <w:rsid w:val="00C94F91"/>
    <w:rsid w:val="00CA364E"/>
    <w:rsid w:val="00CA7D6A"/>
    <w:rsid w:val="00CB220A"/>
    <w:rsid w:val="00CC1774"/>
    <w:rsid w:val="00CE36D5"/>
    <w:rsid w:val="00CF3E30"/>
    <w:rsid w:val="00CF76BC"/>
    <w:rsid w:val="00D116BF"/>
    <w:rsid w:val="00D11FFF"/>
    <w:rsid w:val="00D2090B"/>
    <w:rsid w:val="00D42B93"/>
    <w:rsid w:val="00D43617"/>
    <w:rsid w:val="00D478AB"/>
    <w:rsid w:val="00D523D3"/>
    <w:rsid w:val="00D647CC"/>
    <w:rsid w:val="00D648AD"/>
    <w:rsid w:val="00D6604A"/>
    <w:rsid w:val="00D712FF"/>
    <w:rsid w:val="00D748E2"/>
    <w:rsid w:val="00D9176F"/>
    <w:rsid w:val="00DB5E2F"/>
    <w:rsid w:val="00DC1425"/>
    <w:rsid w:val="00DD713B"/>
    <w:rsid w:val="00DE1A42"/>
    <w:rsid w:val="00DE39CD"/>
    <w:rsid w:val="00DF1877"/>
    <w:rsid w:val="00DF66F9"/>
    <w:rsid w:val="00DF7FB2"/>
    <w:rsid w:val="00E00460"/>
    <w:rsid w:val="00E0279F"/>
    <w:rsid w:val="00E2039C"/>
    <w:rsid w:val="00E255FB"/>
    <w:rsid w:val="00E3046F"/>
    <w:rsid w:val="00E432D3"/>
    <w:rsid w:val="00E451CD"/>
    <w:rsid w:val="00E469B9"/>
    <w:rsid w:val="00E61CEC"/>
    <w:rsid w:val="00E72A1D"/>
    <w:rsid w:val="00E74619"/>
    <w:rsid w:val="00E75FF8"/>
    <w:rsid w:val="00E76FFE"/>
    <w:rsid w:val="00E8517F"/>
    <w:rsid w:val="00E936AC"/>
    <w:rsid w:val="00EA081B"/>
    <w:rsid w:val="00EA14F8"/>
    <w:rsid w:val="00EC1052"/>
    <w:rsid w:val="00EC17E7"/>
    <w:rsid w:val="00ED57AE"/>
    <w:rsid w:val="00EE0695"/>
    <w:rsid w:val="00EE2024"/>
    <w:rsid w:val="00F04E7E"/>
    <w:rsid w:val="00F215B4"/>
    <w:rsid w:val="00F57DA5"/>
    <w:rsid w:val="00F6429E"/>
    <w:rsid w:val="00F8309E"/>
    <w:rsid w:val="00F84A9D"/>
    <w:rsid w:val="00FA163C"/>
    <w:rsid w:val="00FA2040"/>
    <w:rsid w:val="00FA2410"/>
    <w:rsid w:val="00FB443D"/>
    <w:rsid w:val="00FB6D91"/>
    <w:rsid w:val="00FC1A6B"/>
    <w:rsid w:val="00FD593B"/>
    <w:rsid w:val="00FD6B8B"/>
    <w:rsid w:val="00FE0CDC"/>
    <w:rsid w:val="00FE2262"/>
    <w:rsid w:val="00FE3AF8"/>
    <w:rsid w:val="00FF2246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DB0CE8-777A-4AB1-99E6-B875F95E6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DDDDD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9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Заголовок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A82BB0"/>
    <w:rPr>
      <w:b/>
      <w:bCs/>
    </w:rPr>
  </w:style>
  <w:style w:type="character" w:customStyle="1" w:styleId="ilfuvd">
    <w:name w:val="ilfuvd"/>
    <w:basedOn w:val="a0"/>
    <w:rsid w:val="00C52947"/>
  </w:style>
  <w:style w:type="character" w:styleId="af6">
    <w:name w:val="Emphasis"/>
    <w:basedOn w:val="a0"/>
    <w:uiPriority w:val="20"/>
    <w:qFormat/>
    <w:rsid w:val="001C11E0"/>
    <w:rPr>
      <w:i/>
      <w:iCs/>
    </w:rPr>
  </w:style>
  <w:style w:type="paragraph" w:styleId="af7">
    <w:name w:val="caption"/>
    <w:basedOn w:val="a"/>
    <w:next w:val="a"/>
    <w:uiPriority w:val="35"/>
    <w:unhideWhenUsed/>
    <w:qFormat/>
    <w:rsid w:val="00D43617"/>
    <w:pPr>
      <w:spacing w:after="200"/>
    </w:pPr>
    <w:rPr>
      <w:b/>
      <w:bCs/>
      <w:color w:val="DDDDD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AppData\Local\Temp\Rar$DIa9884.29311\3.4_3.5_&#1076;&#1080;&#1072;&#1075;&#1088;&#1072;&#1084;&#1084;&#1072;_&#1048;&#1089;&#1087;&#1072;&#1085;&#1089;&#1082;&#1080;&#1081;_&#1045;&#1043;&#106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Испанский</a:t>
            </a:r>
            <a:r>
              <a:rPr lang="ru-RU" baseline="0"/>
              <a:t> язык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invertIfNegative val="0"/>
          <c:cat>
            <c:numRef>
              <c:f>диаграмма!$B$1:$C$1</c:f>
              <c:numCache>
                <c:formatCode>General</c:formatCode>
                <c:ptCount val="2"/>
                <c:pt idx="0">
                  <c:v>79</c:v>
                </c:pt>
                <c:pt idx="1">
                  <c:v>91</c:v>
                </c:pt>
              </c:numCache>
            </c:numRef>
          </c:cat>
          <c:val>
            <c:numRef>
              <c:f>диаграмма!$B$2:$C$2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C57-473D-992D-86F6715C7B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9760512"/>
        <c:axId val="89762048"/>
      </c:barChart>
      <c:catAx>
        <c:axId val="89760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89762048"/>
        <c:crosses val="autoZero"/>
        <c:auto val="1"/>
        <c:lblAlgn val="ctr"/>
        <c:lblOffset val="100"/>
        <c:noMultiLvlLbl val="0"/>
      </c:catAx>
      <c:valAx>
        <c:axId val="8976204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one"/>
        <c:crossAx val="897605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CD0FA-4C74-4011-8217-77D2FE184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Зинина Елена Андреевна</dc:creator>
  <cp:lastModifiedBy>Natalya Alexandrovna Tarasova</cp:lastModifiedBy>
  <cp:revision>6</cp:revision>
  <cp:lastPrinted>2018-08-09T12:43:00Z</cp:lastPrinted>
  <dcterms:created xsi:type="dcterms:W3CDTF">2019-10-13T08:30:00Z</dcterms:created>
  <dcterms:modified xsi:type="dcterms:W3CDTF">2019-10-13T14:15:00Z</dcterms:modified>
</cp:coreProperties>
</file>